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26" w:rsidRDefault="00024926" w:rsidP="00024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                 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ШМО «___» _________ 2022г.           Замдиректора  по УВР            Директор МБОУ «ТООШ»</w:t>
      </w:r>
    </w:p>
    <w:p w:rsidR="00024926" w:rsidRDefault="00024926" w:rsidP="0002492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Протокол  № _____________              </w:t>
      </w:r>
      <w:proofErr w:type="spellStart"/>
      <w:r>
        <w:rPr>
          <w:rFonts w:ascii="Times New Roman" w:hAnsi="Times New Roman" w:cs="Times New Roman"/>
        </w:rPr>
        <w:t>Глухова</w:t>
      </w:r>
      <w:proofErr w:type="spellEnd"/>
      <w:r>
        <w:rPr>
          <w:rFonts w:ascii="Times New Roman" w:hAnsi="Times New Roman" w:cs="Times New Roman"/>
        </w:rPr>
        <w:t xml:space="preserve"> В.П._________          Кузнецова В.В.__________</w:t>
      </w:r>
    </w:p>
    <w:p w:rsidR="00024926" w:rsidRDefault="00024926" w:rsidP="00024926">
      <w:pPr>
        <w:pStyle w:val="a4"/>
        <w:rPr>
          <w:rFonts w:ascii="Times New Roman" w:hAnsi="Times New Roman" w:cs="Times New Roman"/>
          <w:b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биологии – 8 класс</w:t>
      </w: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4926" w:rsidRP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26">
        <w:rPr>
          <w:rFonts w:ascii="Times New Roman" w:hAnsi="Times New Roman" w:cs="Times New Roman"/>
          <w:b/>
          <w:sz w:val="28"/>
          <w:szCs w:val="28"/>
        </w:rPr>
        <w:t>на  2022 – 2023 учебный год</w:t>
      </w:r>
    </w:p>
    <w:p w:rsidR="00024926" w:rsidRP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26" w:rsidRPr="00024926" w:rsidRDefault="00024926" w:rsidP="000249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26">
        <w:rPr>
          <w:rFonts w:ascii="Times New Roman" w:hAnsi="Times New Roman" w:cs="Times New Roman"/>
          <w:b/>
          <w:sz w:val="28"/>
          <w:szCs w:val="28"/>
        </w:rPr>
        <w:t>68 часов</w:t>
      </w: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Манушкина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Наталья Федоровна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926" w:rsidRDefault="00024926" w:rsidP="000249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стаж: 17 лет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926" w:rsidRDefault="00024926" w:rsidP="000249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4926" w:rsidRDefault="00024926" w:rsidP="000249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rPr>
          <w:rFonts w:ascii="Times New Roman" w:hAnsi="Times New Roman" w:cs="Times New Roman"/>
        </w:rPr>
      </w:pPr>
    </w:p>
    <w:p w:rsidR="00024926" w:rsidRDefault="00024926" w:rsidP="00024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Торбеево</w:t>
      </w:r>
    </w:p>
    <w:p w:rsidR="00024926" w:rsidRDefault="00024926" w:rsidP="00E03A82">
      <w:pPr>
        <w:pStyle w:val="msonormalbullet2gif"/>
        <w:rPr>
          <w:rFonts w:eastAsia="Calibri"/>
          <w:bCs/>
        </w:rPr>
      </w:pPr>
    </w:p>
    <w:p w:rsidR="00E03A82" w:rsidRDefault="00E03A82" w:rsidP="00E03A82">
      <w:pPr>
        <w:pStyle w:val="msonormalbullet2gif"/>
        <w:rPr>
          <w:b/>
        </w:rPr>
      </w:pPr>
      <w:r>
        <w:rPr>
          <w:rFonts w:eastAsia="Calibri"/>
          <w:bCs/>
        </w:rPr>
        <w:lastRenderedPageBreak/>
        <w:t xml:space="preserve"> </w:t>
      </w:r>
      <w:r>
        <w:rPr>
          <w:b/>
        </w:rPr>
        <w:t xml:space="preserve">                                                       Пояснительная записка</w:t>
      </w:r>
    </w:p>
    <w:p w:rsidR="00E03A82" w:rsidRPr="00986CF2" w:rsidRDefault="00E03A82" w:rsidP="00E03A82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8 класса составлена на основе: Федерального государственного образовательного стандарта основного общего образования; Фундаментального ядра содержания общего образования;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31DD6">
        <w:rPr>
          <w:rFonts w:ascii="Times New Roman" w:eastAsia="Calibri" w:hAnsi="Times New Roman" w:cs="Times New Roman"/>
          <w:sz w:val="24"/>
          <w:szCs w:val="24"/>
        </w:rPr>
        <w:t xml:space="preserve">примерной рабочей программы по биологии предметной линии учебников В.И. </w:t>
      </w:r>
      <w:proofErr w:type="spellStart"/>
      <w:r w:rsidR="00F31DD6">
        <w:rPr>
          <w:rFonts w:ascii="Times New Roman" w:eastAsia="Calibri" w:hAnsi="Times New Roman" w:cs="Times New Roman"/>
          <w:sz w:val="24"/>
          <w:szCs w:val="24"/>
        </w:rPr>
        <w:t>Сивоглазова</w:t>
      </w:r>
      <w:proofErr w:type="spellEnd"/>
      <w:r w:rsidR="00F31DD6">
        <w:rPr>
          <w:rFonts w:ascii="Times New Roman" w:eastAsia="Calibri" w:hAnsi="Times New Roman" w:cs="Times New Roman"/>
          <w:sz w:val="24"/>
          <w:szCs w:val="24"/>
        </w:rPr>
        <w:t xml:space="preserve"> 5-9 классы; </w:t>
      </w:r>
      <w:r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 Программа соответствует учебнику</w:t>
      </w:r>
      <w:r w:rsidR="004D70AA">
        <w:rPr>
          <w:rFonts w:ascii="Times New Roman" w:hAnsi="Times New Roman" w:cs="Times New Roman"/>
          <w:sz w:val="24"/>
          <w:szCs w:val="24"/>
        </w:rPr>
        <w:t xml:space="preserve"> </w:t>
      </w:r>
      <w:r w:rsidR="00F31DD6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F31DD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F31DD6">
        <w:rPr>
          <w:rFonts w:ascii="Times New Roman" w:hAnsi="Times New Roman" w:cs="Times New Roman"/>
          <w:sz w:val="24"/>
          <w:szCs w:val="24"/>
        </w:rPr>
        <w:t xml:space="preserve">, А.А. Каменский, Н.Ю. Сарычева </w:t>
      </w:r>
      <w:r w:rsidR="00F31DD6">
        <w:rPr>
          <w:rFonts w:ascii="Times New Roman" w:eastAsia="Calibri" w:hAnsi="Times New Roman" w:cs="Times New Roman"/>
          <w:sz w:val="24"/>
          <w:szCs w:val="24"/>
        </w:rPr>
        <w:t>Биология.</w:t>
      </w:r>
      <w:r w:rsidR="004D70AA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4D70AA">
        <w:rPr>
          <w:rFonts w:ascii="Times New Roman" w:hAnsi="Times New Roman" w:cs="Times New Roman"/>
          <w:sz w:val="24"/>
          <w:szCs w:val="24"/>
        </w:rPr>
        <w:t>. Уч</w:t>
      </w:r>
      <w:r w:rsidR="00F31DD6">
        <w:rPr>
          <w:rFonts w:ascii="Times New Roman" w:hAnsi="Times New Roman" w:cs="Times New Roman"/>
          <w:sz w:val="24"/>
          <w:szCs w:val="24"/>
        </w:rPr>
        <w:t>ебник -</w:t>
      </w:r>
      <w:r w:rsidR="004D70AA">
        <w:rPr>
          <w:rFonts w:ascii="Times New Roman" w:hAnsi="Times New Roman" w:cs="Times New Roman"/>
          <w:sz w:val="24"/>
          <w:szCs w:val="24"/>
        </w:rPr>
        <w:t xml:space="preserve"> М.: </w:t>
      </w:r>
      <w:r w:rsidR="00F31DD6">
        <w:rPr>
          <w:rFonts w:ascii="Times New Roman" w:hAnsi="Times New Roman" w:cs="Times New Roman"/>
          <w:sz w:val="24"/>
          <w:szCs w:val="24"/>
        </w:rPr>
        <w:t>Просвещение,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 (2 часа в неделю), форма промежуточной аттестации – тестирование.</w:t>
      </w:r>
    </w:p>
    <w:p w:rsidR="004D70AA" w:rsidRDefault="004D70AA" w:rsidP="004D70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BB03FB" w:rsidRPr="00BB03FB" w:rsidRDefault="00E91217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 w:rsidR="00BB03FB" w:rsidRPr="00BB03FB">
        <w:rPr>
          <w:b/>
          <w:bCs/>
          <w:color w:val="000000"/>
        </w:rPr>
        <w:t>Личностными результатами</w:t>
      </w:r>
      <w:r w:rsidR="00BB03FB" w:rsidRPr="00BB03FB">
        <w:rPr>
          <w:color w:val="000000"/>
        </w:rPr>
        <w:t> изучения предмета являются</w:t>
      </w:r>
      <w:r w:rsidR="00BB03FB">
        <w:rPr>
          <w:color w:val="000000"/>
        </w:rPr>
        <w:t>:</w:t>
      </w:r>
    </w:p>
    <w:p w:rsidR="00BB03FB" w:rsidRPr="00BB03FB" w:rsidRDefault="00BB03FB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B03FB">
        <w:rPr>
          <w:color w:val="000000"/>
        </w:rPr>
        <w:t>Постепенное выстраивание собственного целостного мировоззрения.</w:t>
      </w:r>
    </w:p>
    <w:p w:rsidR="00BB03FB" w:rsidRPr="00BB03FB" w:rsidRDefault="00BB03FB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B03FB">
        <w:rPr>
          <w:color w:val="000000"/>
        </w:rPr>
        <w:t>Осознание потребности и готовности к самообразованию, в том числе и в рамках самостоятельной деятельности вне школы (доказывать, строить рассуждения, анализировать, сравнивать, делать выводы и др.)</w:t>
      </w:r>
    </w:p>
    <w:p w:rsidR="00BB03FB" w:rsidRDefault="00BB03FB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B03FB">
        <w:rPr>
          <w:color w:val="000000"/>
        </w:rPr>
        <w:t>Оценивание жизненных ситуаций с точки зрения безопасного образа жизни и сохранения здоровья.</w:t>
      </w:r>
    </w:p>
    <w:p w:rsidR="00BB03FB" w:rsidRPr="00BB03FB" w:rsidRDefault="00BB03FB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B03FB">
        <w:rPr>
          <w:color w:val="000000"/>
        </w:rPr>
        <w:t> Оценивание экологического риска взаимоотношений человека и природы.</w:t>
      </w:r>
    </w:p>
    <w:p w:rsidR="00BB03FB" w:rsidRPr="00BB03FB" w:rsidRDefault="00BB03FB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B03FB">
        <w:rPr>
          <w:color w:val="000000"/>
        </w:rPr>
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12ED1" w:rsidRDefault="00412ED1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BB03FB">
        <w:rPr>
          <w:color w:val="000000"/>
        </w:rPr>
        <w:t xml:space="preserve">Учиться </w:t>
      </w:r>
      <w:proofErr w:type="gramStart"/>
      <w:r w:rsidR="00BB03FB" w:rsidRPr="00BB03FB">
        <w:rPr>
          <w:color w:val="000000"/>
        </w:rPr>
        <w:t>самостоятельно</w:t>
      </w:r>
      <w:proofErr w:type="gramEnd"/>
      <w:r w:rsidR="00BB03FB" w:rsidRPr="00BB03FB">
        <w:rPr>
          <w:color w:val="000000"/>
        </w:rPr>
        <w:t xml:space="preserve"> противостоять ситуациям, провоцирующим на поступки, которые угрожают безопасности и здоровью</w:t>
      </w:r>
      <w:r w:rsidR="00F51F58">
        <w:rPr>
          <w:color w:val="000000"/>
        </w:rPr>
        <w:t>.</w:t>
      </w:r>
      <w:r w:rsidR="00BB03FB" w:rsidRPr="00BB03FB">
        <w:rPr>
          <w:color w:val="000000"/>
        </w:rPr>
        <w:t xml:space="preserve"> </w:t>
      </w:r>
    </w:p>
    <w:p w:rsidR="00BB03FB" w:rsidRPr="00BB03FB" w:rsidRDefault="00412ED1" w:rsidP="00BB03F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BB03FB">
        <w:rPr>
          <w:color w:val="000000"/>
        </w:rPr>
        <w:t xml:space="preserve">Учиться </w:t>
      </w:r>
      <w:proofErr w:type="gramStart"/>
      <w:r w:rsidR="00BB03FB" w:rsidRPr="00BB03FB">
        <w:rPr>
          <w:color w:val="000000"/>
        </w:rPr>
        <w:t>самостоятельно</w:t>
      </w:r>
      <w:proofErr w:type="gramEnd"/>
      <w:r w:rsidR="00BB03FB" w:rsidRPr="00BB03FB">
        <w:rPr>
          <w:color w:val="000000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</w:t>
      </w:r>
      <w:r w:rsidR="00F51F58">
        <w:rPr>
          <w:color w:val="000000"/>
        </w:rPr>
        <w:t>.</w:t>
      </w:r>
    </w:p>
    <w:p w:rsidR="00BB03FB" w:rsidRPr="00412ED1" w:rsidRDefault="00E91217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proofErr w:type="spellStart"/>
      <w:r w:rsidR="00BB03FB" w:rsidRPr="00412ED1">
        <w:rPr>
          <w:b/>
          <w:bCs/>
          <w:color w:val="000000"/>
        </w:rPr>
        <w:t>Метапредметными</w:t>
      </w:r>
      <w:proofErr w:type="spellEnd"/>
      <w:r w:rsidR="00BB03FB" w:rsidRPr="00412ED1">
        <w:rPr>
          <w:b/>
          <w:bCs/>
          <w:color w:val="000000"/>
        </w:rPr>
        <w:t xml:space="preserve"> результатами</w:t>
      </w:r>
      <w:r w:rsidR="00BB03FB" w:rsidRPr="00412ED1">
        <w:rPr>
          <w:color w:val="000000"/>
        </w:rPr>
        <w:t> изучения курса является формирование универсальных учебных действий (УУД)</w:t>
      </w:r>
    </w:p>
    <w:p w:rsidR="00BB03FB" w:rsidRPr="00412ED1" w:rsidRDefault="00BB03FB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 w:rsidRPr="00412ED1">
        <w:rPr>
          <w:b/>
          <w:bCs/>
          <w:color w:val="000000"/>
        </w:rPr>
        <w:t>Регулятивные УУД:</w:t>
      </w:r>
    </w:p>
    <w:p w:rsid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Самостоятельно обнаруживать учебную проблему, определять цель учебной деятельности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Выдвигать версии решения проблемы, осознавать конечный результат, выбирать средства достижения цели.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Составлять в группе или индивидуально план решения проблемы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действия.</w:t>
      </w:r>
    </w:p>
    <w:p w:rsidR="00BB03FB" w:rsidRPr="00412ED1" w:rsidRDefault="00BB03FB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 w:rsidRPr="00412ED1">
        <w:rPr>
          <w:b/>
          <w:bCs/>
          <w:color w:val="000000"/>
        </w:rPr>
        <w:t>Познавательные УУД:</w:t>
      </w:r>
    </w:p>
    <w:p w:rsid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Анализировать, сравнивать, классифицировать факты и явления.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Давать определение понятиям на основе изученного на различных предметах учебного материала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 xml:space="preserve">Осуществлять логическую операцию установления </w:t>
      </w:r>
      <w:r w:rsidRPr="00412ED1">
        <w:rPr>
          <w:color w:val="000000"/>
        </w:rPr>
        <w:t>родовидовых</w:t>
      </w:r>
      <w:r w:rsidR="00BB03FB" w:rsidRPr="00412ED1">
        <w:rPr>
          <w:color w:val="000000"/>
        </w:rPr>
        <w:t xml:space="preserve"> отношений</w:t>
      </w:r>
      <w:r w:rsidR="00F51F58">
        <w:rPr>
          <w:color w:val="000000"/>
        </w:rPr>
        <w:t>.</w:t>
      </w:r>
    </w:p>
    <w:p w:rsid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Осуществлять логическую операцию перехода от понятия с меньшим объемом к понятию с большим объемом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Представлять информацию в виде таблиц, схем, графиков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Выявлять причины и следствия простых явлений.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Осуществлять сравнение и классификацию, самостоятельно выбирая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Строить логическое рассуждение, включающее установление причинн</w:t>
      </w:r>
      <w:proofErr w:type="gramStart"/>
      <w:r w:rsidR="00BB03FB" w:rsidRPr="00412ED1">
        <w:rPr>
          <w:color w:val="000000"/>
        </w:rPr>
        <w:t>о-</w:t>
      </w:r>
      <w:proofErr w:type="gramEnd"/>
      <w:r w:rsidR="00BB03FB" w:rsidRPr="00412ED1">
        <w:rPr>
          <w:color w:val="000000"/>
        </w:rPr>
        <w:t xml:space="preserve"> следственных связей.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Создавать схематические модели с выделением существенных характеристик объекта.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BB03FB" w:rsidRPr="00412ED1">
        <w:rPr>
          <w:color w:val="000000"/>
        </w:rPr>
        <w:t> Уметь определять возможные источники необходимых сведений, производить поиск информации, анализировать и оценивать ее достоверность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Преобразовывать информацию из одного вида в другой и выбирать удобную для себя форму</w:t>
      </w:r>
      <w:r>
        <w:rPr>
          <w:color w:val="000000"/>
        </w:rPr>
        <w:t xml:space="preserve"> </w:t>
      </w:r>
      <w:r w:rsidR="00BB03FB" w:rsidRPr="00412ED1">
        <w:rPr>
          <w:color w:val="000000"/>
        </w:rPr>
        <w:t>фиксации и представления информации. Представлять информацию в оптимальной форме в зависимости от адресата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</w:r>
      <w:r w:rsidR="00F51F58">
        <w:rPr>
          <w:color w:val="000000"/>
        </w:rPr>
        <w:t>.</w:t>
      </w:r>
    </w:p>
    <w:p w:rsidR="00BB03FB" w:rsidRPr="00412ED1" w:rsidRDefault="00BB03FB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 w:rsidRPr="00412ED1">
        <w:rPr>
          <w:b/>
          <w:bCs/>
          <w:color w:val="000000"/>
        </w:rPr>
        <w:t>Коммуникативные УУД</w:t>
      </w:r>
      <w:r w:rsidRPr="00412ED1">
        <w:rPr>
          <w:color w:val="000000"/>
        </w:rPr>
        <w:t>: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Отстаивать свою точку зрения, приводить аргументы, подтверждая их фактами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В дискуссии уметь выдвинуть контраргументы, перефразировать свою мысль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Учиться критично относится к своему мнению, признавать ошибочность своего мнения (если оно таковое) и корректировать его.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BB03FB" w:rsidRPr="00412ED1">
        <w:rPr>
          <w:color w:val="000000"/>
        </w:rPr>
        <w:t> Уметь взглянуть на ситуацию с иной позиции и договариваться с людьми с иной позицией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Предметные  результаты</w:t>
      </w:r>
      <w:r>
        <w:rPr>
          <w:color w:val="000000"/>
        </w:rPr>
        <w:t>: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Характеризовать элементарные сведения об эмбриональном и постэмбриональном развитии человека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Объяснять некоторые наблюдаемые процессы, происходящие в собственном организме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Объяснять, почему труд и спорт благотворно влияют на организм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Выделять основные функции организма и объяснять их роль в его жизнедеятельности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Характеризовать особенности строения и жизнедеятельности клетки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Объяснять биологический смысл разделения органов и функций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Характеризовать, как кровеносная, нервная и эндокринная системы органов выполняют координирующую функцию в организме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Объяснять, какова роль опорно-двигательной системы в обеспечении функций передвижения и поддержания функций других систем органов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Характеризовать, как покровы поддерживают постоянство внутренней среды организма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Объяснять, какова роль основных функций организма (питание, дыхание, выделение) в обеспечении нормальной жизнедеятельности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Объяснять, как человек узнает о том, что происходит в окружающем мире, и какую роль в этом играет высшая нервная деятельность и органы чувств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Характеризовать особенности строения и функции репродуктивной системы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Объяснять биологический смысл размножения и причины естественной смерти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Называть основные правила здорового образа жизни, факторы, сохраняющие и разрушающие здоровье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Понимать, к каким последствиям приводит нарушение важнейших функций организма (нарушение обмена веществ, координации функций)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Выявлять причины нарушения осанки и развития плоскостопия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Оказывать первую помощь при травмах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Применять свои знания для составления режима дня, труда и отдыха, правил рационального питания, поведения, гигиены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Называть симптомы некоторых распространенных болезней</w:t>
      </w:r>
      <w:r w:rsidR="00F51F58">
        <w:rPr>
          <w:color w:val="000000"/>
        </w:rPr>
        <w:t>.</w:t>
      </w:r>
    </w:p>
    <w:p w:rsidR="00BB03FB" w:rsidRPr="00412ED1" w:rsidRDefault="00412ED1" w:rsidP="00412ED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B03FB" w:rsidRPr="00412ED1">
        <w:rPr>
          <w:color w:val="000000"/>
        </w:rPr>
        <w:t> Объяснять вред курения и употребления алкоголя, наркотиков.</w:t>
      </w:r>
    </w:p>
    <w:p w:rsidR="00EE3893" w:rsidRDefault="00EE3893"/>
    <w:p w:rsidR="00325F43" w:rsidRDefault="00325F43" w:rsidP="00EE3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F43" w:rsidRDefault="00325F43" w:rsidP="00EE3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F43" w:rsidRDefault="00325F43" w:rsidP="00EE3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93" w:rsidRPr="00414540" w:rsidRDefault="00EE3893" w:rsidP="00EE3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4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FA3E89" w:rsidRPr="00FA3E89" w:rsidRDefault="009028BA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 xml:space="preserve">Раздел  1. </w:t>
      </w:r>
      <w:r w:rsidR="00FA3E89" w:rsidRPr="00FA3E89">
        <w:rPr>
          <w:rFonts w:ascii="Times New Roman" w:hAnsi="Times New Roman" w:cs="Times New Roman"/>
          <w:b/>
          <w:sz w:val="24"/>
          <w:szCs w:val="24"/>
        </w:rPr>
        <w:t>Место человека в системе органического мира (5</w:t>
      </w:r>
      <w:r w:rsidR="0045360C">
        <w:rPr>
          <w:rFonts w:ascii="Times New Roman" w:hAnsi="Times New Roman" w:cs="Times New Roman"/>
          <w:b/>
          <w:sz w:val="24"/>
          <w:szCs w:val="24"/>
        </w:rPr>
        <w:t xml:space="preserve">  часов</w:t>
      </w:r>
      <w:r w:rsidRPr="00FA3E8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Этапы и факторы становления человека. Расы человека, их происхождение и единство.</w:t>
      </w:r>
    </w:p>
    <w:p w:rsidR="009028BA" w:rsidRPr="00FA3E89" w:rsidRDefault="009028BA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</w:t>
      </w:r>
      <w:r w:rsidR="00FA3E89" w:rsidRPr="00FA3E89">
        <w:rPr>
          <w:rFonts w:ascii="Times New Roman" w:hAnsi="Times New Roman" w:cs="Times New Roman"/>
          <w:b/>
          <w:sz w:val="24"/>
          <w:szCs w:val="24"/>
        </w:rPr>
        <w:t>дел 2</w:t>
      </w:r>
      <w:r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3E89" w:rsidRPr="00FA3E89">
        <w:rPr>
          <w:rFonts w:ascii="Times New Roman" w:hAnsi="Times New Roman" w:cs="Times New Roman"/>
          <w:b/>
          <w:sz w:val="24"/>
          <w:szCs w:val="24"/>
        </w:rPr>
        <w:t>Регуляторные системы – нервная и эндокринная (9</w:t>
      </w:r>
      <w:r w:rsidRPr="00FA3E89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>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регуляция.</w:t>
      </w:r>
      <w:r w:rsidR="00FA3E89">
        <w:rPr>
          <w:rFonts w:ascii="Times New Roman" w:hAnsi="Times New Roman" w:cs="Times New Roman"/>
          <w:sz w:val="24"/>
          <w:szCs w:val="24"/>
        </w:rPr>
        <w:t xml:space="preserve"> </w:t>
      </w:r>
      <w:r w:rsidRPr="009028BA">
        <w:rPr>
          <w:rFonts w:ascii="Times New Roman" w:hAnsi="Times New Roman" w:cs="Times New Roman"/>
          <w:sz w:val="24"/>
          <w:szCs w:val="24"/>
        </w:rPr>
        <w:t xml:space="preserve">Значение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3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Сенсорные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). 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4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Опорно-двигательная система (5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 часов).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Скелет человека, его отделы: осевой скелет, скелет поясов конечностей, скелет свободных  конечностей. Особенности скелета человека, связанные с трудовой деятельностью и прямохождением.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</w:t>
      </w:r>
      <w:r w:rsidR="00FA3E89">
        <w:rPr>
          <w:rFonts w:ascii="Times New Roman" w:hAnsi="Times New Roman" w:cs="Times New Roman"/>
          <w:sz w:val="24"/>
          <w:szCs w:val="24"/>
        </w:rPr>
        <w:t xml:space="preserve">мышц, их функции. Работа мышц; </w:t>
      </w:r>
      <w:r w:rsidRPr="009028BA">
        <w:rPr>
          <w:rFonts w:ascii="Times New Roman" w:hAnsi="Times New Roman" w:cs="Times New Roman"/>
          <w:sz w:val="24"/>
          <w:szCs w:val="24"/>
        </w:rPr>
        <w:t xml:space="preserve">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 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 5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Внутренняя среда организма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 (4 часа).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</w:t>
      </w:r>
      <w:r w:rsidR="00FA3E89">
        <w:rPr>
          <w:rFonts w:ascii="Times New Roman" w:hAnsi="Times New Roman" w:cs="Times New Roman"/>
          <w:sz w:val="24"/>
          <w:szCs w:val="24"/>
        </w:rPr>
        <w:t xml:space="preserve"> сыворотки. Переливание крови. Донорство. </w:t>
      </w:r>
      <w:r w:rsidRPr="009028BA">
        <w:rPr>
          <w:rFonts w:ascii="Times New Roman" w:hAnsi="Times New Roman" w:cs="Times New Roman"/>
          <w:sz w:val="24"/>
          <w:szCs w:val="24"/>
        </w:rPr>
        <w:t xml:space="preserve"> Значение работ Л. Пастера и </w:t>
      </w:r>
      <w:proofErr w:type="spellStart"/>
      <w:r w:rsidRPr="009028B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028BA">
        <w:rPr>
          <w:rFonts w:ascii="Times New Roman" w:hAnsi="Times New Roman" w:cs="Times New Roman"/>
          <w:sz w:val="24"/>
          <w:szCs w:val="24"/>
        </w:rPr>
        <w:t>. И. Мечникова в области иммунитета.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6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Сердечно-сосудистая и лимфатическая системы</w:t>
      </w:r>
      <w:r w:rsidR="00020F60"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Сердце, его строение и регуляция деятельности, большой и малый круги кровообращения. Сердечный цикл. Строение венозных и артериальных сосудов. Лимфообращение. Движение крови </w:t>
      </w:r>
      <w:r w:rsidR="00FA3E89">
        <w:rPr>
          <w:rFonts w:ascii="Times New Roman" w:hAnsi="Times New Roman" w:cs="Times New Roman"/>
          <w:sz w:val="24"/>
          <w:szCs w:val="24"/>
        </w:rPr>
        <w:t>и лимфы в организме</w:t>
      </w:r>
      <w:r w:rsidRPr="009028BA">
        <w:rPr>
          <w:rFonts w:ascii="Times New Roman" w:hAnsi="Times New Roman" w:cs="Times New Roman"/>
          <w:sz w:val="24"/>
          <w:szCs w:val="24"/>
        </w:rPr>
        <w:t xml:space="preserve">. Кровяное давление. Регуляция давления. Пульс. </w:t>
      </w:r>
      <w:r w:rsidR="00FA3E89">
        <w:rPr>
          <w:rFonts w:ascii="Times New Roman" w:hAnsi="Times New Roman" w:cs="Times New Roman"/>
          <w:sz w:val="24"/>
          <w:szCs w:val="24"/>
        </w:rPr>
        <w:t>Гигиена сердечно-сосудистой системы и первая помощь при кровотечениях</w:t>
      </w:r>
      <w:r w:rsidRPr="0090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7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Дыхательная система (3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 часа). 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45360C" w:rsidRDefault="0045360C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20F60">
        <w:rPr>
          <w:rFonts w:ascii="Times New Roman" w:hAnsi="Times New Roman" w:cs="Times New Roman"/>
          <w:b/>
          <w:sz w:val="24"/>
          <w:szCs w:val="24"/>
        </w:rPr>
        <w:t>Пищеварительная система (6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 часов).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железа. Этапы</w:t>
      </w:r>
      <w:r w:rsidR="00FA3E89">
        <w:rPr>
          <w:rFonts w:ascii="Times New Roman" w:hAnsi="Times New Roman" w:cs="Times New Roman"/>
          <w:sz w:val="24"/>
          <w:szCs w:val="24"/>
        </w:rPr>
        <w:t xml:space="preserve"> процессов пищеварения. </w:t>
      </w:r>
      <w:r w:rsidRPr="009028BA">
        <w:rPr>
          <w:rFonts w:ascii="Times New Roman" w:hAnsi="Times New Roman" w:cs="Times New Roman"/>
          <w:sz w:val="24"/>
          <w:szCs w:val="24"/>
        </w:rPr>
        <w:t>Исследования И. П. Павлова в области пищеварения. Демонстрация модели торса человека с внутренними органами и топографии последних, муляжей внутренних органов.</w:t>
      </w:r>
    </w:p>
    <w:p w:rsidR="009028BA" w:rsidRPr="00FA3E89" w:rsidRDefault="00FA3E89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9">
        <w:rPr>
          <w:rFonts w:ascii="Times New Roman" w:hAnsi="Times New Roman" w:cs="Times New Roman"/>
          <w:b/>
          <w:sz w:val="24"/>
          <w:szCs w:val="24"/>
        </w:rPr>
        <w:t>Раздел 9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E89">
        <w:rPr>
          <w:rFonts w:ascii="Times New Roman" w:hAnsi="Times New Roman" w:cs="Times New Roman"/>
          <w:b/>
          <w:sz w:val="24"/>
          <w:szCs w:val="24"/>
        </w:rPr>
        <w:t>Обмен веществ (5 часов</w:t>
      </w:r>
      <w:r w:rsidR="009028BA" w:rsidRPr="00FA3E8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 его регуляция. Нормы и режим питания. Рациональное питание. Витамины. Их роль в обмене веществ. Гиповитаминоз. Гипервитаминоз. </w:t>
      </w:r>
    </w:p>
    <w:p w:rsidR="009028BA" w:rsidRPr="00E26DD3" w:rsidRDefault="00E26DD3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D3">
        <w:rPr>
          <w:rFonts w:ascii="Times New Roman" w:hAnsi="Times New Roman" w:cs="Times New Roman"/>
          <w:b/>
          <w:sz w:val="24"/>
          <w:szCs w:val="24"/>
        </w:rPr>
        <w:t>Раздел 10</w:t>
      </w:r>
      <w:r w:rsidR="009028BA" w:rsidRPr="00E26D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6DD3">
        <w:rPr>
          <w:rFonts w:ascii="Times New Roman" w:hAnsi="Times New Roman" w:cs="Times New Roman"/>
          <w:b/>
          <w:sz w:val="24"/>
          <w:szCs w:val="24"/>
        </w:rPr>
        <w:t>Покровы тела</w:t>
      </w:r>
      <w:r w:rsidR="009028BA" w:rsidRPr="00E26DD3">
        <w:rPr>
          <w:rFonts w:ascii="Times New Roman" w:hAnsi="Times New Roman" w:cs="Times New Roman"/>
          <w:b/>
          <w:sz w:val="24"/>
          <w:szCs w:val="24"/>
        </w:rPr>
        <w:t xml:space="preserve"> (2 часа). </w:t>
      </w:r>
    </w:p>
    <w:p w:rsidR="00E26DD3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E26DD3" w:rsidRPr="00E26DD3" w:rsidRDefault="00E26DD3" w:rsidP="00E26D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D3">
        <w:rPr>
          <w:rFonts w:ascii="Times New Roman" w:hAnsi="Times New Roman" w:cs="Times New Roman"/>
          <w:b/>
          <w:sz w:val="24"/>
          <w:szCs w:val="24"/>
        </w:rPr>
        <w:t xml:space="preserve">Раздел 11. Мочевыделительная система (2 часа). </w:t>
      </w:r>
    </w:p>
    <w:p w:rsidR="009028BA" w:rsidRPr="009028BA" w:rsidRDefault="00E26DD3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 Основны</w:t>
      </w:r>
      <w:r w:rsidR="00325F43">
        <w:rPr>
          <w:rFonts w:ascii="Times New Roman" w:hAnsi="Times New Roman" w:cs="Times New Roman"/>
          <w:sz w:val="24"/>
          <w:szCs w:val="24"/>
        </w:rPr>
        <w:t>е понятия Выделение. Фильтрация</w:t>
      </w:r>
      <w:r w:rsidRPr="009028BA">
        <w:rPr>
          <w:rFonts w:ascii="Times New Roman" w:hAnsi="Times New Roman" w:cs="Times New Roman"/>
          <w:sz w:val="24"/>
          <w:szCs w:val="24"/>
        </w:rPr>
        <w:t xml:space="preserve">. Первичная моча. Вторичная моча. </w:t>
      </w:r>
    </w:p>
    <w:p w:rsidR="009028BA" w:rsidRPr="00325F43" w:rsidRDefault="00325F43" w:rsidP="00325F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325F43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5F43">
        <w:rPr>
          <w:rFonts w:ascii="Times New Roman" w:hAnsi="Times New Roman" w:cs="Times New Roman"/>
          <w:b/>
          <w:sz w:val="24"/>
          <w:szCs w:val="24"/>
        </w:rPr>
        <w:t xml:space="preserve">Репродуктивная </w:t>
      </w:r>
      <w:proofErr w:type="spellStart"/>
      <w:r w:rsidRPr="00325F43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Start"/>
      <w:r w:rsidRPr="00325F43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325F43">
        <w:rPr>
          <w:rFonts w:ascii="Times New Roman" w:hAnsi="Times New Roman" w:cs="Times New Roman"/>
          <w:b/>
          <w:sz w:val="24"/>
          <w:szCs w:val="24"/>
        </w:rPr>
        <w:t>ндивидуальное</w:t>
      </w:r>
      <w:proofErr w:type="spellEnd"/>
      <w:r w:rsidRPr="00325F43">
        <w:rPr>
          <w:rFonts w:ascii="Times New Roman" w:hAnsi="Times New Roman" w:cs="Times New Roman"/>
          <w:b/>
          <w:sz w:val="24"/>
          <w:szCs w:val="24"/>
        </w:rPr>
        <w:t xml:space="preserve"> развитие организма человека(5часов</w:t>
      </w:r>
      <w:r w:rsidR="009028BA" w:rsidRPr="00325F43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 Система органов размножения; строение и гигиена. Инфекции, передающиеся половым путем. ВИЧ. Профилактика СПИДа. Оплодотворение. </w:t>
      </w:r>
      <w:r w:rsidR="00325F43">
        <w:rPr>
          <w:rFonts w:ascii="Times New Roman" w:hAnsi="Times New Roman" w:cs="Times New Roman"/>
          <w:sz w:val="24"/>
          <w:szCs w:val="24"/>
        </w:rPr>
        <w:t xml:space="preserve">Рост и развитие ребенка. Планирование семьи. </w:t>
      </w:r>
      <w:r w:rsidRPr="009028BA">
        <w:rPr>
          <w:rFonts w:ascii="Times New Roman" w:hAnsi="Times New Roman" w:cs="Times New Roman"/>
          <w:sz w:val="24"/>
          <w:szCs w:val="24"/>
        </w:rPr>
        <w:t>Наследственные заболевания. Медико-генетическое консультирование. Влияние на организм ребенка курения, алкоголя, наркотиков. Этапы онтогенеза ч</w:t>
      </w:r>
      <w:r w:rsidR="00325F43">
        <w:rPr>
          <w:rFonts w:ascii="Times New Roman" w:hAnsi="Times New Roman" w:cs="Times New Roman"/>
          <w:sz w:val="24"/>
          <w:szCs w:val="24"/>
        </w:rPr>
        <w:t xml:space="preserve">еловека. </w:t>
      </w:r>
      <w:r w:rsidRPr="009028BA">
        <w:rPr>
          <w:rFonts w:ascii="Times New Roman" w:hAnsi="Times New Roman" w:cs="Times New Roman"/>
          <w:sz w:val="24"/>
          <w:szCs w:val="24"/>
        </w:rPr>
        <w:t xml:space="preserve">Критические периоды онтогенеза. Основные понятия Размножение. Развитие. Онтогенез. Оплодотворение. Рост. Половое созревание. Половая зрелость. Физиологическая зрелость. </w:t>
      </w:r>
    </w:p>
    <w:p w:rsidR="009028BA" w:rsidRPr="00325F43" w:rsidRDefault="00325F43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43">
        <w:rPr>
          <w:rFonts w:ascii="Times New Roman" w:hAnsi="Times New Roman" w:cs="Times New Roman"/>
          <w:b/>
          <w:sz w:val="24"/>
          <w:szCs w:val="24"/>
        </w:rPr>
        <w:t>Раздел 13</w:t>
      </w:r>
      <w:r w:rsidR="009028BA" w:rsidRPr="00325F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F43">
        <w:rPr>
          <w:rFonts w:ascii="Times New Roman" w:hAnsi="Times New Roman" w:cs="Times New Roman"/>
          <w:b/>
          <w:sz w:val="24"/>
          <w:szCs w:val="24"/>
        </w:rPr>
        <w:t>Поведение и психика человека</w:t>
      </w:r>
      <w:r w:rsidR="009028BA" w:rsidRPr="00325F43">
        <w:rPr>
          <w:rFonts w:ascii="Times New Roman" w:hAnsi="Times New Roman" w:cs="Times New Roman"/>
          <w:b/>
          <w:sz w:val="24"/>
          <w:szCs w:val="24"/>
        </w:rPr>
        <w:t xml:space="preserve"> (8 часов).  </w:t>
      </w:r>
    </w:p>
    <w:p w:rsidR="009028BA" w:rsidRPr="009028BA" w:rsidRDefault="009028BA" w:rsidP="00902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>Рефлекс — основа нервно</w:t>
      </w:r>
      <w:r w:rsidR="00325F43">
        <w:rPr>
          <w:rFonts w:ascii="Times New Roman" w:hAnsi="Times New Roman" w:cs="Times New Roman"/>
          <w:sz w:val="24"/>
          <w:szCs w:val="24"/>
        </w:rPr>
        <w:t xml:space="preserve">й деятельности. </w:t>
      </w:r>
      <w:r w:rsidRPr="009028BA">
        <w:rPr>
          <w:rFonts w:ascii="Times New Roman" w:hAnsi="Times New Roman" w:cs="Times New Roman"/>
          <w:sz w:val="24"/>
          <w:szCs w:val="24"/>
        </w:rPr>
        <w:t>Исследования И. М. Сеченова, И. П. Павлова</w:t>
      </w:r>
      <w:r w:rsidR="00325F43">
        <w:rPr>
          <w:rFonts w:ascii="Times New Roman" w:hAnsi="Times New Roman" w:cs="Times New Roman"/>
          <w:sz w:val="24"/>
          <w:szCs w:val="24"/>
        </w:rPr>
        <w:t xml:space="preserve">. </w:t>
      </w:r>
      <w:r w:rsidRPr="009028BA">
        <w:rPr>
          <w:rFonts w:ascii="Times New Roman" w:hAnsi="Times New Roman" w:cs="Times New Roman"/>
          <w:sz w:val="24"/>
          <w:szCs w:val="24"/>
        </w:rPr>
        <w:t xml:space="preserve">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:rsidR="009028BA" w:rsidRPr="00325F43" w:rsidRDefault="009028BA" w:rsidP="009028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43">
        <w:rPr>
          <w:rFonts w:ascii="Times New Roman" w:hAnsi="Times New Roman" w:cs="Times New Roman"/>
          <w:b/>
          <w:sz w:val="24"/>
          <w:szCs w:val="24"/>
        </w:rPr>
        <w:t>Разд</w:t>
      </w:r>
      <w:r w:rsidR="00325F43" w:rsidRPr="00325F43">
        <w:rPr>
          <w:rFonts w:ascii="Times New Roman" w:hAnsi="Times New Roman" w:cs="Times New Roman"/>
          <w:b/>
          <w:sz w:val="24"/>
          <w:szCs w:val="24"/>
        </w:rPr>
        <w:t>ел 14. Человек и его здоровье (2 часа</w:t>
      </w:r>
      <w:r w:rsidRPr="00325F43">
        <w:rPr>
          <w:rFonts w:ascii="Times New Roman" w:hAnsi="Times New Roman" w:cs="Times New Roman"/>
          <w:b/>
          <w:sz w:val="24"/>
          <w:szCs w:val="24"/>
        </w:rPr>
        <w:t xml:space="preserve">).  </w:t>
      </w:r>
    </w:p>
    <w:p w:rsidR="002C342F" w:rsidRDefault="009028BA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8BA">
        <w:rPr>
          <w:rFonts w:ascii="Times New Roman" w:hAnsi="Times New Roman" w:cs="Times New Roman"/>
          <w:sz w:val="24"/>
          <w:szCs w:val="24"/>
        </w:rPr>
        <w:t xml:space="preserve">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EE3893" w:rsidRDefault="00EE3893" w:rsidP="00EE38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04E83">
        <w:rPr>
          <w:rFonts w:ascii="Times New Roman" w:hAnsi="Times New Roman" w:cs="Times New Roman"/>
          <w:b/>
          <w:sz w:val="24"/>
          <w:szCs w:val="24"/>
        </w:rPr>
        <w:t>Промежуточная аттестация  (1 час)</w:t>
      </w:r>
    </w:p>
    <w:p w:rsidR="00EE3893" w:rsidRDefault="00EE3893" w:rsidP="00EE38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F0C5B" w:rsidRDefault="005F0C5B"/>
    <w:p w:rsidR="0045360C" w:rsidRDefault="0045360C" w:rsidP="005F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0C" w:rsidRDefault="0045360C" w:rsidP="005F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0C" w:rsidRDefault="0045360C" w:rsidP="005F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5B" w:rsidRPr="00542B63" w:rsidRDefault="005F0C5B" w:rsidP="005F0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851"/>
        <w:gridCol w:w="5812"/>
        <w:gridCol w:w="1367"/>
        <w:gridCol w:w="51"/>
        <w:gridCol w:w="806"/>
        <w:gridCol w:w="860"/>
      </w:tblGrid>
      <w:tr w:rsidR="005F0C5B" w:rsidRPr="00386866" w:rsidTr="00EE3893">
        <w:trPr>
          <w:trHeight w:val="195"/>
        </w:trPr>
        <w:tc>
          <w:tcPr>
            <w:tcW w:w="851" w:type="dxa"/>
            <w:vMerge w:val="restart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A58A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A58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A58A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F0C5B" w:rsidRPr="00386866" w:rsidTr="00EE3893">
        <w:trPr>
          <w:trHeight w:val="135"/>
        </w:trPr>
        <w:tc>
          <w:tcPr>
            <w:tcW w:w="851" w:type="dxa"/>
            <w:vMerge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2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0E1469" w:rsidRPr="00386866" w:rsidTr="00B45DB3">
        <w:tc>
          <w:tcPr>
            <w:tcW w:w="851" w:type="dxa"/>
          </w:tcPr>
          <w:p w:rsidR="000E1469" w:rsidRPr="00CA58A2" w:rsidRDefault="000E1469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69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0E1469" w:rsidRPr="000E1469" w:rsidRDefault="000E1469" w:rsidP="000E1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человека в системе органического мира (5 часов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F0C5B" w:rsidRPr="00CA58A2" w:rsidRDefault="000E146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организм человека.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9" w:rsidRPr="00386866" w:rsidTr="00EE3893">
        <w:tc>
          <w:tcPr>
            <w:tcW w:w="851" w:type="dxa"/>
          </w:tcPr>
          <w:p w:rsidR="000E1469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E1469" w:rsidRPr="00CA58A2" w:rsidRDefault="000E146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1367" w:type="dxa"/>
          </w:tcPr>
          <w:p w:rsidR="000E1469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E1469" w:rsidRPr="00542B63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E1469" w:rsidRPr="00542B63" w:rsidRDefault="000E146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9" w:rsidRPr="00386866" w:rsidTr="00EE3893">
        <w:tc>
          <w:tcPr>
            <w:tcW w:w="851" w:type="dxa"/>
          </w:tcPr>
          <w:p w:rsidR="000E1469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E1469" w:rsidRPr="00CA58A2" w:rsidRDefault="000E146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человека. Расы современного человека.</w:t>
            </w:r>
          </w:p>
        </w:tc>
        <w:tc>
          <w:tcPr>
            <w:tcW w:w="1367" w:type="dxa"/>
          </w:tcPr>
          <w:p w:rsidR="000E1469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E1469" w:rsidRPr="00542B63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E1469" w:rsidRPr="00542B63" w:rsidRDefault="000E146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9" w:rsidRPr="00386866" w:rsidTr="00EE3893">
        <w:tc>
          <w:tcPr>
            <w:tcW w:w="851" w:type="dxa"/>
          </w:tcPr>
          <w:p w:rsidR="000E1469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E1469" w:rsidRPr="00CA58A2" w:rsidRDefault="000E146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1367" w:type="dxa"/>
          </w:tcPr>
          <w:p w:rsidR="000E1469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E1469" w:rsidRPr="00542B63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E1469" w:rsidRPr="00542B63" w:rsidRDefault="000E146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69" w:rsidRPr="00386866" w:rsidTr="00EE3893">
        <w:tc>
          <w:tcPr>
            <w:tcW w:w="851" w:type="dxa"/>
          </w:tcPr>
          <w:p w:rsidR="000E1469" w:rsidRPr="00CA58A2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E1469" w:rsidRPr="00CA58A2" w:rsidRDefault="000E146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особенностей строения клеток разных тканей»</w:t>
            </w:r>
          </w:p>
        </w:tc>
        <w:tc>
          <w:tcPr>
            <w:tcW w:w="1367" w:type="dxa"/>
          </w:tcPr>
          <w:p w:rsidR="000E1469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E1469" w:rsidRPr="00542B63" w:rsidRDefault="000E146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E1469" w:rsidRPr="00542B63" w:rsidRDefault="000E146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21" w:rsidRPr="00386866" w:rsidTr="00B45DB3">
        <w:tc>
          <w:tcPr>
            <w:tcW w:w="851" w:type="dxa"/>
          </w:tcPr>
          <w:p w:rsidR="00F96321" w:rsidRPr="00CA58A2" w:rsidRDefault="00F96321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21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F96321" w:rsidRPr="00CA58A2" w:rsidRDefault="00F96321" w:rsidP="006B57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Регуляторные системы – нервная и эндокринная (9 часов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96321" w:rsidRPr="00542B63" w:rsidRDefault="00F9632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F0C5B" w:rsidRPr="00CA58A2" w:rsidRDefault="00F96321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функций организма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F0C5B" w:rsidRPr="00CA58A2" w:rsidRDefault="00F9632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нервной системы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F9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F0C5B" w:rsidRPr="00CA58A2" w:rsidRDefault="00F96321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функция спинного мозга</w:t>
            </w:r>
          </w:p>
        </w:tc>
        <w:tc>
          <w:tcPr>
            <w:tcW w:w="1367" w:type="dxa"/>
          </w:tcPr>
          <w:p w:rsidR="005F0C5B" w:rsidRPr="00542B63" w:rsidRDefault="00F96321" w:rsidP="00F9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5F0C5B" w:rsidRPr="00CA58A2" w:rsidRDefault="00F96321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B31730" w:rsidRPr="00CA58A2" w:rsidRDefault="00F96321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головного мозга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строение головного мозга»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31730" w:rsidRPr="00CA58A2" w:rsidRDefault="00F96321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5F0C5B" w:rsidRPr="00CA58A2" w:rsidRDefault="00F96321" w:rsidP="009317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желез внутренней секреции.</w:t>
            </w:r>
          </w:p>
        </w:tc>
        <w:tc>
          <w:tcPr>
            <w:tcW w:w="1367" w:type="dxa"/>
          </w:tcPr>
          <w:p w:rsidR="005F0C5B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21" w:rsidRPr="00386866" w:rsidTr="00EE3893">
        <w:tc>
          <w:tcPr>
            <w:tcW w:w="851" w:type="dxa"/>
          </w:tcPr>
          <w:p w:rsidR="00F96321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F96321" w:rsidRPr="00CA58A2" w:rsidRDefault="00F96321" w:rsidP="009317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работе эндокринной системы и их предупреждение</w:t>
            </w:r>
          </w:p>
        </w:tc>
        <w:tc>
          <w:tcPr>
            <w:tcW w:w="1367" w:type="dxa"/>
          </w:tcPr>
          <w:p w:rsidR="00F96321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F96321" w:rsidRPr="00542B63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6321" w:rsidRPr="00542B63" w:rsidRDefault="00F9632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21" w:rsidRPr="00386866" w:rsidTr="00EE3893">
        <w:tc>
          <w:tcPr>
            <w:tcW w:w="851" w:type="dxa"/>
          </w:tcPr>
          <w:p w:rsidR="00F96321" w:rsidRPr="00CA58A2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F96321" w:rsidRPr="00CA58A2" w:rsidRDefault="00F96321" w:rsidP="009317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«Нервная и эндокринная системы»</w:t>
            </w:r>
          </w:p>
        </w:tc>
        <w:tc>
          <w:tcPr>
            <w:tcW w:w="1367" w:type="dxa"/>
          </w:tcPr>
          <w:p w:rsidR="00F96321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F96321" w:rsidRPr="00542B63" w:rsidRDefault="00F96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6321" w:rsidRPr="00542B63" w:rsidRDefault="00F9632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F8" w:rsidRPr="00386866" w:rsidTr="00B45DB3">
        <w:tc>
          <w:tcPr>
            <w:tcW w:w="851" w:type="dxa"/>
          </w:tcPr>
          <w:p w:rsidR="005524F8" w:rsidRPr="00CA58A2" w:rsidRDefault="005524F8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5524F8" w:rsidRDefault="005524F8" w:rsidP="0055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F8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системы (6 часов)</w:t>
            </w:r>
          </w:p>
          <w:p w:rsidR="005524F8" w:rsidRPr="005524F8" w:rsidRDefault="005524F8" w:rsidP="0055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B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B31730" w:rsidRPr="00CA58A2" w:rsidRDefault="005524F8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сенсорных систем (анализаторов) и их значение</w:t>
            </w:r>
          </w:p>
        </w:tc>
        <w:tc>
          <w:tcPr>
            <w:tcW w:w="1367" w:type="dxa"/>
          </w:tcPr>
          <w:p w:rsidR="005F0C5B" w:rsidRPr="00542B63" w:rsidRDefault="00EB572C" w:rsidP="00EB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5F0C5B" w:rsidRPr="00CA58A2" w:rsidRDefault="005524F8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Строение глаза.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строения и работы органа зрения»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5F0C5B" w:rsidRPr="00CA58A2" w:rsidRDefault="005524F8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зрительной информации. Нарушение работы органов зрения и их предупреждение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B31730" w:rsidRPr="00CA58A2" w:rsidRDefault="005524F8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анализатор. Строение и работа органа слуха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B31730" w:rsidRPr="00CA58A2" w:rsidRDefault="005524F8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равновесия. Нарушение работы органов слуха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предупреждение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EB572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B31730" w:rsidRPr="00CA58A2" w:rsidRDefault="00EB572C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чувствительность. Обонятельный и вкусовой анализаторы.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B" w:rsidRPr="00386866" w:rsidTr="00B45DB3">
        <w:trPr>
          <w:trHeight w:val="562"/>
        </w:trPr>
        <w:tc>
          <w:tcPr>
            <w:tcW w:w="851" w:type="dxa"/>
          </w:tcPr>
          <w:p w:rsidR="00E171CB" w:rsidRPr="00CA58A2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E171CB" w:rsidRPr="00E171CB" w:rsidRDefault="00E171CB" w:rsidP="00E1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Опорно-двигательная система </w:t>
            </w:r>
            <w:proofErr w:type="gramStart"/>
            <w:r w:rsidRPr="00E17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171CB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E171CB" w:rsidRPr="00386866" w:rsidTr="00EE3893">
        <w:tc>
          <w:tcPr>
            <w:tcW w:w="851" w:type="dxa"/>
          </w:tcPr>
          <w:p w:rsidR="00E171CB" w:rsidRPr="00CA58A2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E171CB" w:rsidRPr="00E171CB" w:rsidRDefault="00E171CB" w:rsidP="00E17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1C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скелета человека</w:t>
            </w:r>
          </w:p>
        </w:tc>
        <w:tc>
          <w:tcPr>
            <w:tcW w:w="1367" w:type="dxa"/>
          </w:tcPr>
          <w:p w:rsidR="00E171CB" w:rsidRPr="00542B63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E171CB" w:rsidRPr="00542B63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71CB" w:rsidRPr="00542B63" w:rsidRDefault="00E171C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B" w:rsidRPr="00386866" w:rsidTr="00EE3893">
        <w:tc>
          <w:tcPr>
            <w:tcW w:w="851" w:type="dxa"/>
          </w:tcPr>
          <w:p w:rsidR="00E171CB" w:rsidRPr="00CA58A2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E171CB" w:rsidRPr="00CA58A2" w:rsidRDefault="00E171CB" w:rsidP="00E17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1C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скелета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«Выявление особенностей строения позвонков»</w:t>
            </w:r>
          </w:p>
        </w:tc>
        <w:tc>
          <w:tcPr>
            <w:tcW w:w="1367" w:type="dxa"/>
          </w:tcPr>
          <w:p w:rsidR="00E171CB" w:rsidRPr="00542B63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E171CB" w:rsidRPr="00542B63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71CB" w:rsidRPr="00542B63" w:rsidRDefault="00E171C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B" w:rsidRPr="00386866" w:rsidTr="00EE3893">
        <w:tc>
          <w:tcPr>
            <w:tcW w:w="851" w:type="dxa"/>
          </w:tcPr>
          <w:p w:rsidR="00E171CB" w:rsidRPr="00CA58A2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E171CB" w:rsidRPr="00E171CB" w:rsidRDefault="00E171CB" w:rsidP="00E17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1C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костей. Соединение костей.</w:t>
            </w:r>
          </w:p>
        </w:tc>
        <w:tc>
          <w:tcPr>
            <w:tcW w:w="1367" w:type="dxa"/>
          </w:tcPr>
          <w:p w:rsidR="00E171CB" w:rsidRPr="00542B63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E171CB" w:rsidRPr="00542B63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71CB" w:rsidRPr="00542B63" w:rsidRDefault="00E171C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B" w:rsidRPr="00386866" w:rsidTr="00EE3893">
        <w:tc>
          <w:tcPr>
            <w:tcW w:w="851" w:type="dxa"/>
          </w:tcPr>
          <w:p w:rsidR="00E171CB" w:rsidRPr="00CA58A2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E171CB" w:rsidRPr="00E171CB" w:rsidRDefault="00F762D6" w:rsidP="00E17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мыщц</w:t>
            </w:r>
            <w:proofErr w:type="spellEnd"/>
          </w:p>
        </w:tc>
        <w:tc>
          <w:tcPr>
            <w:tcW w:w="1367" w:type="dxa"/>
          </w:tcPr>
          <w:p w:rsidR="00E171CB" w:rsidRPr="00542B63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E171CB" w:rsidRPr="00542B63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71CB" w:rsidRPr="00542B63" w:rsidRDefault="00E171C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B" w:rsidRPr="00386866" w:rsidTr="00EE3893">
        <w:tc>
          <w:tcPr>
            <w:tcW w:w="851" w:type="dxa"/>
          </w:tcPr>
          <w:p w:rsidR="00E171CB" w:rsidRPr="00CA58A2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E171CB" w:rsidRPr="00E171CB" w:rsidRDefault="00F762D6" w:rsidP="00E17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и гигиена опорно-двигательной системы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«Выявления плоскостопия и нарушений осанки»</w:t>
            </w:r>
          </w:p>
        </w:tc>
        <w:tc>
          <w:tcPr>
            <w:tcW w:w="1367" w:type="dxa"/>
          </w:tcPr>
          <w:p w:rsidR="00E171CB" w:rsidRPr="00542B63" w:rsidRDefault="00F762D6" w:rsidP="00F7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E171CB" w:rsidRPr="00542B63" w:rsidRDefault="00E171C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71CB" w:rsidRPr="00542B63" w:rsidRDefault="00E171C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0" w:rsidRPr="00386866" w:rsidTr="00B45DB3">
        <w:tc>
          <w:tcPr>
            <w:tcW w:w="851" w:type="dxa"/>
          </w:tcPr>
          <w:p w:rsidR="00877990" w:rsidRPr="00CA58A2" w:rsidRDefault="00877990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0" w:rsidRPr="00CA58A2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877990" w:rsidRPr="00CA58A2" w:rsidRDefault="00877990" w:rsidP="006B57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среда организма (4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877990" w:rsidRPr="00542B63" w:rsidRDefault="0087799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F0C5B" w:rsidRPr="00CA58A2" w:rsidRDefault="0087799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 и строение внутренней среды организма. Кровь и ее функции.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0" w:rsidRPr="00386866" w:rsidTr="00EE3893">
        <w:tc>
          <w:tcPr>
            <w:tcW w:w="851" w:type="dxa"/>
          </w:tcPr>
          <w:p w:rsidR="00877990" w:rsidRPr="00CA58A2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</w:tcPr>
          <w:p w:rsidR="00877990" w:rsidRPr="00CA58A2" w:rsidRDefault="0087799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Форменные элементы крови.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микроскопического строения  крови человека и лягушки»</w:t>
            </w:r>
          </w:p>
        </w:tc>
        <w:tc>
          <w:tcPr>
            <w:tcW w:w="1367" w:type="dxa"/>
          </w:tcPr>
          <w:p w:rsidR="00877990" w:rsidRDefault="0045360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877990" w:rsidRPr="00542B63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77990" w:rsidRPr="00542B63" w:rsidRDefault="0087799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0" w:rsidRPr="00386866" w:rsidTr="00EE3893">
        <w:tc>
          <w:tcPr>
            <w:tcW w:w="851" w:type="dxa"/>
          </w:tcPr>
          <w:p w:rsidR="00877990" w:rsidRPr="00CA58A2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877990" w:rsidRPr="00CA58A2" w:rsidRDefault="0087799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иммунитета. Нарушение иммунитета.</w:t>
            </w:r>
          </w:p>
        </w:tc>
        <w:tc>
          <w:tcPr>
            <w:tcW w:w="1367" w:type="dxa"/>
          </w:tcPr>
          <w:p w:rsidR="00877990" w:rsidRDefault="0045360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877990" w:rsidRPr="00542B63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77990" w:rsidRPr="00542B63" w:rsidRDefault="0087799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5F0C5B" w:rsidRPr="00CA58A2" w:rsidRDefault="005F0C5B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Иммунология на службе здоровья. 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>Свертывание крови. Группы крови.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0" w:rsidRPr="00386866" w:rsidTr="00B45DB3">
        <w:tc>
          <w:tcPr>
            <w:tcW w:w="851" w:type="dxa"/>
          </w:tcPr>
          <w:p w:rsidR="00877990" w:rsidRPr="00CA58A2" w:rsidRDefault="0087799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0" w:rsidRPr="00CA58A2" w:rsidRDefault="0087799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877990" w:rsidRDefault="00877990" w:rsidP="008779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Сердечно-сосудистая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gramStart"/>
            <w:r w:rsidR="0013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лимфатическая</w:t>
            </w:r>
            <w:proofErr w:type="gramEnd"/>
            <w:r w:rsidR="0013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 (5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77990" w:rsidRPr="00542B63" w:rsidRDefault="0087799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B31730" w:rsidRPr="00CA58A2" w:rsidRDefault="00877990" w:rsidP="0087799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5F0C5B" w:rsidRPr="00CA58A2" w:rsidRDefault="0087799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B31730" w:rsidRPr="00CA58A2" w:rsidRDefault="00B31730" w:rsidP="00B31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>Движение крови и лимфы в организме. Л/</w:t>
            </w:r>
            <w:proofErr w:type="spellStart"/>
            <w:proofErr w:type="gramStart"/>
            <w:r w:rsidR="008779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877990">
              <w:rPr>
                <w:rFonts w:ascii="Times New Roman" w:hAnsi="Times New Roman" w:cs="Times New Roman"/>
                <w:sz w:val="24"/>
                <w:szCs w:val="24"/>
              </w:rPr>
              <w:t xml:space="preserve"> «Подсчет пульса до и после дозированной нагрузки» Л/</w:t>
            </w:r>
            <w:proofErr w:type="spellStart"/>
            <w:r w:rsidR="008779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77990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кровеносного давления с помощью автоматического прибора»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5F0C5B" w:rsidRPr="00CA58A2" w:rsidRDefault="005F0C5B" w:rsidP="0087799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Гигие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877990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="0087799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</w:t>
            </w: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 xml:space="preserve">ервая помощь при </w:t>
            </w:r>
            <w:r w:rsidR="00877990">
              <w:rPr>
                <w:rFonts w:ascii="Times New Roman" w:hAnsi="Times New Roman" w:cs="Times New Roman"/>
                <w:sz w:val="24"/>
                <w:szCs w:val="24"/>
              </w:rPr>
              <w:t>кровотечениях.</w:t>
            </w: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4E" w:rsidRPr="00386866" w:rsidTr="00EE3893">
        <w:tc>
          <w:tcPr>
            <w:tcW w:w="851" w:type="dxa"/>
          </w:tcPr>
          <w:p w:rsidR="0013774E" w:rsidRPr="00CA58A2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13774E" w:rsidRPr="00CA58A2" w:rsidRDefault="0013774E" w:rsidP="0087799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367" w:type="dxa"/>
          </w:tcPr>
          <w:p w:rsidR="0013774E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3774E" w:rsidRPr="00542B63" w:rsidRDefault="0013774E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3774E" w:rsidRPr="00542B63" w:rsidRDefault="0013774E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57" w:rsidRPr="00386866" w:rsidTr="00B45DB3">
        <w:tc>
          <w:tcPr>
            <w:tcW w:w="851" w:type="dxa"/>
          </w:tcPr>
          <w:p w:rsidR="00761D57" w:rsidRPr="00CA58A2" w:rsidRDefault="00761D57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CA58A2" w:rsidRDefault="00761D57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761D57" w:rsidRPr="00CA58A2" w:rsidRDefault="00761D57" w:rsidP="006B57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система (3 часа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61D57" w:rsidRPr="00542B63" w:rsidRDefault="00761D57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5F0C5B" w:rsidRPr="00CA58A2" w:rsidRDefault="00761D57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1367" w:type="dxa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5F0C5B" w:rsidRPr="00CA58A2" w:rsidRDefault="005F0C5B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57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Дыхательные движения</w:t>
            </w:r>
          </w:p>
        </w:tc>
        <w:tc>
          <w:tcPr>
            <w:tcW w:w="1367" w:type="dxa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B31730" w:rsidRPr="00CA58A2" w:rsidRDefault="00761D57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гигиена.</w:t>
            </w:r>
          </w:p>
        </w:tc>
        <w:tc>
          <w:tcPr>
            <w:tcW w:w="1367" w:type="dxa"/>
          </w:tcPr>
          <w:p w:rsidR="005F0C5B" w:rsidRPr="00CA58A2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B3" w:rsidRPr="00386866" w:rsidTr="00B45DB3">
        <w:tc>
          <w:tcPr>
            <w:tcW w:w="851" w:type="dxa"/>
          </w:tcPr>
          <w:p w:rsidR="00B45DB3" w:rsidRPr="00CA58A2" w:rsidRDefault="00B45DB3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B3" w:rsidRPr="00CA58A2" w:rsidRDefault="00B45DB3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45DB3" w:rsidRPr="00542B63" w:rsidRDefault="00B45DB3" w:rsidP="00B45D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Пищеварительная система</w:t>
            </w:r>
            <w:r w:rsidRPr="0054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4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  <w:p w:rsidR="00B45DB3" w:rsidRPr="00542B63" w:rsidRDefault="00B45DB3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B4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B31730" w:rsidRPr="00542B63" w:rsidRDefault="00B45DB3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пищеварение. Органы пищеварительной системы.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B3" w:rsidRPr="00386866" w:rsidTr="00EE3893">
        <w:tc>
          <w:tcPr>
            <w:tcW w:w="851" w:type="dxa"/>
          </w:tcPr>
          <w:p w:rsidR="00B45DB3" w:rsidRPr="00CA58A2" w:rsidRDefault="00020F60" w:rsidP="00B4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B45DB3" w:rsidRDefault="00B45DB3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внешнего строения зубов»</w:t>
            </w:r>
          </w:p>
        </w:tc>
        <w:tc>
          <w:tcPr>
            <w:tcW w:w="1367" w:type="dxa"/>
          </w:tcPr>
          <w:p w:rsidR="00B45DB3" w:rsidRDefault="0045360C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B45DB3" w:rsidRPr="00542B63" w:rsidRDefault="00B45DB3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45DB3" w:rsidRPr="00542B63" w:rsidRDefault="00B45DB3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9219A7" w:rsidRPr="00542B63" w:rsidRDefault="005F0C5B" w:rsidP="00B45DB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желудке и</w:t>
            </w:r>
            <w:r w:rsidR="00B4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кишечнике</w:t>
            </w:r>
            <w:r w:rsidRPr="0054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5F0C5B" w:rsidRPr="00542B63" w:rsidRDefault="005F0C5B" w:rsidP="00B45DB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Всасывание</w:t>
            </w:r>
            <w:r w:rsidR="00B4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питательных веществ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5F0C5B" w:rsidRPr="00542B63" w:rsidRDefault="005F0C5B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пищеварения</w:t>
            </w:r>
            <w:r w:rsidR="00B4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Нарушения работы пищеварительной системы и их профилактика.</w:t>
            </w:r>
            <w:r w:rsidRPr="0054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5F0C5B" w:rsidRPr="00542B63" w:rsidRDefault="00B45DB3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«Дыхательная и пищеварительная системы»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B3" w:rsidRPr="00386866" w:rsidTr="00B45DB3">
        <w:tc>
          <w:tcPr>
            <w:tcW w:w="851" w:type="dxa"/>
          </w:tcPr>
          <w:p w:rsidR="00B45DB3" w:rsidRPr="00CA58A2" w:rsidRDefault="00B45DB3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B3" w:rsidRPr="00CA58A2" w:rsidRDefault="00B45DB3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45DB3" w:rsidRPr="00542B63" w:rsidRDefault="00B45DB3" w:rsidP="00B45DB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Обмен веществ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часов</w:t>
            </w:r>
            <w:r w:rsidRPr="00542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45DB3" w:rsidRPr="00542B63" w:rsidRDefault="00B45DB3" w:rsidP="00B4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5F0C5B" w:rsidRPr="00542B63" w:rsidRDefault="00B45DB3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обмене веществ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9219A7" w:rsidRPr="00542B63" w:rsidRDefault="003A700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белков, углеводов и жиров.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0" w:rsidRPr="00386866" w:rsidTr="00EE3893">
        <w:tc>
          <w:tcPr>
            <w:tcW w:w="851" w:type="dxa"/>
          </w:tcPr>
          <w:p w:rsidR="003A700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3A7000" w:rsidRPr="00542B63" w:rsidRDefault="003A700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воды и минеральных солей.</w:t>
            </w:r>
          </w:p>
        </w:tc>
        <w:tc>
          <w:tcPr>
            <w:tcW w:w="1367" w:type="dxa"/>
          </w:tcPr>
          <w:p w:rsidR="003A7000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3A7000" w:rsidRPr="00542B63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7000" w:rsidRPr="00542B63" w:rsidRDefault="003A700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0" w:rsidRPr="00386866" w:rsidTr="00EE3893">
        <w:tc>
          <w:tcPr>
            <w:tcW w:w="851" w:type="dxa"/>
          </w:tcPr>
          <w:p w:rsidR="003A700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3A7000" w:rsidRPr="00542B63" w:rsidRDefault="003A700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</w:t>
            </w:r>
          </w:p>
        </w:tc>
        <w:tc>
          <w:tcPr>
            <w:tcW w:w="1367" w:type="dxa"/>
          </w:tcPr>
          <w:p w:rsidR="003A7000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3A7000" w:rsidRPr="00542B63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7000" w:rsidRPr="00542B63" w:rsidRDefault="003A700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0" w:rsidRPr="00386866" w:rsidTr="00EE3893">
        <w:tc>
          <w:tcPr>
            <w:tcW w:w="851" w:type="dxa"/>
          </w:tcPr>
          <w:p w:rsidR="003A700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3A7000" w:rsidRPr="00542B63" w:rsidRDefault="003A700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обмена веществ. Нарушение обмена веществ.</w:t>
            </w:r>
          </w:p>
        </w:tc>
        <w:tc>
          <w:tcPr>
            <w:tcW w:w="1367" w:type="dxa"/>
          </w:tcPr>
          <w:p w:rsidR="003A7000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3A7000" w:rsidRPr="00542B63" w:rsidRDefault="003A700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7000" w:rsidRPr="00542B63" w:rsidRDefault="003A700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0" w:rsidRPr="00386866" w:rsidTr="00A905B6">
        <w:tc>
          <w:tcPr>
            <w:tcW w:w="851" w:type="dxa"/>
          </w:tcPr>
          <w:p w:rsidR="003A7000" w:rsidRPr="00CA58A2" w:rsidRDefault="003A7000" w:rsidP="0002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3A7000" w:rsidRDefault="003A7000" w:rsidP="003A70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Покровы тела (2 часа)</w:t>
            </w:r>
            <w:r w:rsidR="0002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0F60" w:rsidRPr="003A7000" w:rsidRDefault="00020F60" w:rsidP="003A70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5F0C5B" w:rsidRPr="00CA58A2" w:rsidRDefault="003A7000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кожи. Терморегуляция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5F0C5B" w:rsidRPr="00CA58A2" w:rsidRDefault="003A7000" w:rsidP="00EE3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кожи. Кожные заболевания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26502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685929" w:rsidRDefault="00685929" w:rsidP="006B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29" w:rsidRPr="00CA58A2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  <w:tcBorders>
              <w:bottom w:val="single" w:sz="4" w:space="0" w:color="auto"/>
            </w:tcBorders>
          </w:tcPr>
          <w:p w:rsidR="00685929" w:rsidRPr="00CA58A2" w:rsidRDefault="00685929" w:rsidP="006B57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Мочевыделительная система (2 часа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21" w:rsidRPr="00386866" w:rsidTr="00EE3893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DF0321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F0321" w:rsidRPr="00685929" w:rsidRDefault="00685929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929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Выделение. Строение и функции мочевыделительной системы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F0321" w:rsidRPr="00542B63" w:rsidRDefault="00667998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DF0321" w:rsidRPr="00542B63" w:rsidRDefault="00DF032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DF0321" w:rsidRPr="00542B63" w:rsidRDefault="00DF032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685929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85929" w:rsidRDefault="00685929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мочи. Заболевания органов мочевыделительной системы и их профилактика.</w:t>
            </w:r>
          </w:p>
          <w:p w:rsidR="00EC1C82" w:rsidRPr="00685929" w:rsidRDefault="00EC1C82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685929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4E4C38">
        <w:tc>
          <w:tcPr>
            <w:tcW w:w="851" w:type="dxa"/>
          </w:tcPr>
          <w:p w:rsidR="00685929" w:rsidRPr="00CA58A2" w:rsidRDefault="00685929" w:rsidP="0002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685929" w:rsidRDefault="00685929" w:rsidP="00685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Репродуктивная система. 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Индивидуальное развитие организма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человека </w:t>
            </w:r>
          </w:p>
          <w:p w:rsidR="00685929" w:rsidRPr="00542B63" w:rsidRDefault="00685929" w:rsidP="00685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</w:t>
            </w: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5F0C5B" w:rsidRPr="00CA58A2" w:rsidRDefault="0068592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и мужская репродуктивная (половая) система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685929" w:rsidRPr="00CA58A2" w:rsidRDefault="00685929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Рост и развитие ребенка после рождения.</w:t>
            </w:r>
          </w:p>
        </w:tc>
        <w:tc>
          <w:tcPr>
            <w:tcW w:w="1367" w:type="dxa"/>
          </w:tcPr>
          <w:p w:rsidR="00685929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685929" w:rsidRPr="00CA58A2" w:rsidRDefault="00333C18" w:rsidP="0032126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признаков. </w:t>
            </w:r>
          </w:p>
        </w:tc>
        <w:tc>
          <w:tcPr>
            <w:tcW w:w="1367" w:type="dxa"/>
          </w:tcPr>
          <w:p w:rsidR="00685929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6B" w:rsidRPr="00386866" w:rsidTr="00EE3893">
        <w:tc>
          <w:tcPr>
            <w:tcW w:w="851" w:type="dxa"/>
          </w:tcPr>
          <w:p w:rsidR="0032126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32126B" w:rsidRDefault="0032126B" w:rsidP="0032126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и их предупреждение.</w:t>
            </w:r>
          </w:p>
        </w:tc>
        <w:tc>
          <w:tcPr>
            <w:tcW w:w="1367" w:type="dxa"/>
          </w:tcPr>
          <w:p w:rsidR="0032126B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32126B" w:rsidRPr="00542B63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2126B" w:rsidRPr="00542B63" w:rsidRDefault="0032126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685929" w:rsidRPr="00CA58A2" w:rsidRDefault="00333C18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заболевания. Инфекции, передающиеся половым путем.</w:t>
            </w:r>
          </w:p>
        </w:tc>
        <w:tc>
          <w:tcPr>
            <w:tcW w:w="1367" w:type="dxa"/>
          </w:tcPr>
          <w:p w:rsidR="00685929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6B" w:rsidRPr="00386866" w:rsidTr="009F4F07">
        <w:tc>
          <w:tcPr>
            <w:tcW w:w="851" w:type="dxa"/>
          </w:tcPr>
          <w:p w:rsidR="0032126B" w:rsidRPr="00CA58A2" w:rsidRDefault="0032126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32126B" w:rsidRDefault="0032126B" w:rsidP="00321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B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и психика человека (8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26B" w:rsidRPr="0032126B" w:rsidRDefault="0032126B" w:rsidP="00321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685929" w:rsidRPr="00CA58A2" w:rsidRDefault="00947EB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высшей нервной деятельности И.М. Сеченова и И.П. Павлова</w:t>
            </w:r>
          </w:p>
        </w:tc>
        <w:tc>
          <w:tcPr>
            <w:tcW w:w="1367" w:type="dxa"/>
          </w:tcPr>
          <w:p w:rsidR="00685929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685929" w:rsidRPr="00CA58A2" w:rsidRDefault="00947EB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торможение условных рефлексов</w:t>
            </w:r>
          </w:p>
        </w:tc>
        <w:tc>
          <w:tcPr>
            <w:tcW w:w="1367" w:type="dxa"/>
          </w:tcPr>
          <w:p w:rsidR="00685929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685929" w:rsidRPr="00CA58A2" w:rsidRDefault="00947EB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бодрствование. Значение сна.</w:t>
            </w:r>
          </w:p>
        </w:tc>
        <w:tc>
          <w:tcPr>
            <w:tcW w:w="1367" w:type="dxa"/>
          </w:tcPr>
          <w:p w:rsidR="00685929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9" w:rsidRPr="00386866" w:rsidTr="00EE3893">
        <w:tc>
          <w:tcPr>
            <w:tcW w:w="851" w:type="dxa"/>
          </w:tcPr>
          <w:p w:rsidR="00685929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685929" w:rsidRPr="00CA58A2" w:rsidRDefault="0078768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психики человека. Мышление.</w:t>
            </w:r>
          </w:p>
        </w:tc>
        <w:tc>
          <w:tcPr>
            <w:tcW w:w="1367" w:type="dxa"/>
          </w:tcPr>
          <w:p w:rsidR="00685929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85929" w:rsidRPr="00542B63" w:rsidRDefault="00685929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85929" w:rsidRPr="00542B63" w:rsidRDefault="00685929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B" w:rsidRPr="00386866" w:rsidTr="00EE3893">
        <w:tc>
          <w:tcPr>
            <w:tcW w:w="851" w:type="dxa"/>
          </w:tcPr>
          <w:p w:rsidR="005F0C5B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5F0C5B" w:rsidRPr="00CA58A2" w:rsidRDefault="0078768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1367" w:type="dxa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F0C5B" w:rsidRPr="00542B63" w:rsidRDefault="005F0C5B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0C5B" w:rsidRPr="00542B63" w:rsidRDefault="005F0C5B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81" w:rsidRPr="00386866" w:rsidTr="00EE3893">
        <w:tc>
          <w:tcPr>
            <w:tcW w:w="851" w:type="dxa"/>
          </w:tcPr>
          <w:p w:rsidR="00787681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787681" w:rsidRPr="00CA58A2" w:rsidRDefault="0078768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1367" w:type="dxa"/>
          </w:tcPr>
          <w:p w:rsidR="00787681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87681" w:rsidRPr="00542B63" w:rsidRDefault="0078768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7681" w:rsidRPr="00542B63" w:rsidRDefault="0078768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81" w:rsidRPr="00386866" w:rsidTr="00EE3893">
        <w:tc>
          <w:tcPr>
            <w:tcW w:w="851" w:type="dxa"/>
          </w:tcPr>
          <w:p w:rsidR="00787681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787681" w:rsidRPr="00CA58A2" w:rsidRDefault="0078768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 и характер.</w:t>
            </w:r>
          </w:p>
        </w:tc>
        <w:tc>
          <w:tcPr>
            <w:tcW w:w="1367" w:type="dxa"/>
          </w:tcPr>
          <w:p w:rsidR="00787681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87681" w:rsidRPr="00542B63" w:rsidRDefault="0078768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7681" w:rsidRPr="00542B63" w:rsidRDefault="0078768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81" w:rsidRPr="00386866" w:rsidTr="00EE3893">
        <w:tc>
          <w:tcPr>
            <w:tcW w:w="851" w:type="dxa"/>
          </w:tcPr>
          <w:p w:rsidR="00787681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787681" w:rsidRPr="00CA58A2" w:rsidRDefault="00787681" w:rsidP="00EE389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мотивы деятельности человека</w:t>
            </w:r>
          </w:p>
        </w:tc>
        <w:tc>
          <w:tcPr>
            <w:tcW w:w="1367" w:type="dxa"/>
          </w:tcPr>
          <w:p w:rsidR="00787681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87681" w:rsidRPr="00542B63" w:rsidRDefault="00787681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7681" w:rsidRPr="00542B63" w:rsidRDefault="00787681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0" w:rsidRPr="00386866" w:rsidTr="0098178C">
        <w:tc>
          <w:tcPr>
            <w:tcW w:w="851" w:type="dxa"/>
          </w:tcPr>
          <w:p w:rsidR="00020F60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6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020F60" w:rsidRDefault="00020F60" w:rsidP="0002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6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здоровье (2 часа)</w:t>
            </w:r>
          </w:p>
          <w:p w:rsidR="00020F60" w:rsidRPr="00020F60" w:rsidRDefault="00020F60" w:rsidP="0002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F60" w:rsidRPr="00386866" w:rsidTr="00EE3893">
        <w:tc>
          <w:tcPr>
            <w:tcW w:w="851" w:type="dxa"/>
          </w:tcPr>
          <w:p w:rsidR="00020F6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020F60" w:rsidRPr="00020F60" w:rsidRDefault="00020F60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человека и здоровый образ жизни</w:t>
            </w:r>
          </w:p>
        </w:tc>
        <w:tc>
          <w:tcPr>
            <w:tcW w:w="1367" w:type="dxa"/>
          </w:tcPr>
          <w:p w:rsidR="00020F60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20F60" w:rsidRPr="00542B63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20F60" w:rsidRPr="00542B63" w:rsidRDefault="00020F6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0" w:rsidRPr="00386866" w:rsidTr="00EE3893">
        <w:tc>
          <w:tcPr>
            <w:tcW w:w="851" w:type="dxa"/>
          </w:tcPr>
          <w:p w:rsidR="00020F6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020F60" w:rsidRPr="00020F60" w:rsidRDefault="00020F60" w:rsidP="00EE38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6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окружающая среда.</w:t>
            </w:r>
          </w:p>
        </w:tc>
        <w:tc>
          <w:tcPr>
            <w:tcW w:w="1367" w:type="dxa"/>
          </w:tcPr>
          <w:p w:rsidR="00020F60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020F60" w:rsidRPr="00542B63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20F60" w:rsidRPr="00542B63" w:rsidRDefault="00020F60" w:rsidP="00E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0" w:rsidRPr="00386866" w:rsidTr="00DA230A">
        <w:tc>
          <w:tcPr>
            <w:tcW w:w="851" w:type="dxa"/>
          </w:tcPr>
          <w:p w:rsidR="00020F60" w:rsidRPr="00CA58A2" w:rsidRDefault="00020F60" w:rsidP="00E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96" w:type="dxa"/>
            <w:gridSpan w:val="5"/>
          </w:tcPr>
          <w:p w:rsidR="00020F60" w:rsidRPr="00542B63" w:rsidRDefault="00020F60" w:rsidP="0002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час)</w:t>
            </w:r>
          </w:p>
        </w:tc>
      </w:tr>
    </w:tbl>
    <w:p w:rsidR="005F0C5B" w:rsidRPr="00386866" w:rsidRDefault="005F0C5B" w:rsidP="005F0C5B">
      <w:pPr>
        <w:jc w:val="center"/>
        <w:rPr>
          <w:b/>
          <w:szCs w:val="28"/>
        </w:rPr>
      </w:pPr>
    </w:p>
    <w:p w:rsidR="005F0C5B" w:rsidRPr="00204E83" w:rsidRDefault="005F0C5B" w:rsidP="005F0C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F0C5B" w:rsidRPr="00414540" w:rsidRDefault="005F0C5B" w:rsidP="005F0C5B">
      <w:pPr>
        <w:rPr>
          <w:rFonts w:ascii="Times New Roman" w:hAnsi="Times New Roman" w:cs="Times New Roman"/>
          <w:sz w:val="24"/>
          <w:szCs w:val="24"/>
        </w:rPr>
      </w:pPr>
    </w:p>
    <w:p w:rsidR="005F0C5B" w:rsidRDefault="005F0C5B"/>
    <w:sectPr w:rsidR="005F0C5B" w:rsidSect="0045360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A82"/>
    <w:rsid w:val="00020F60"/>
    <w:rsid w:val="00024926"/>
    <w:rsid w:val="0008329B"/>
    <w:rsid w:val="000E1469"/>
    <w:rsid w:val="0013774E"/>
    <w:rsid w:val="002113D4"/>
    <w:rsid w:val="002C342F"/>
    <w:rsid w:val="0032126B"/>
    <w:rsid w:val="00325F43"/>
    <w:rsid w:val="00333C18"/>
    <w:rsid w:val="003A6602"/>
    <w:rsid w:val="003A7000"/>
    <w:rsid w:val="00412ED1"/>
    <w:rsid w:val="0045360C"/>
    <w:rsid w:val="004D70AA"/>
    <w:rsid w:val="005524F8"/>
    <w:rsid w:val="005F0C5B"/>
    <w:rsid w:val="00666907"/>
    <w:rsid w:val="00667998"/>
    <w:rsid w:val="00685929"/>
    <w:rsid w:val="006B57CB"/>
    <w:rsid w:val="00731D26"/>
    <w:rsid w:val="00761D57"/>
    <w:rsid w:val="00787681"/>
    <w:rsid w:val="007F0A3F"/>
    <w:rsid w:val="00877990"/>
    <w:rsid w:val="009028BA"/>
    <w:rsid w:val="009219A7"/>
    <w:rsid w:val="009317C8"/>
    <w:rsid w:val="00947EB1"/>
    <w:rsid w:val="00A449EA"/>
    <w:rsid w:val="00B31730"/>
    <w:rsid w:val="00B45DB3"/>
    <w:rsid w:val="00BB03FB"/>
    <w:rsid w:val="00DF0321"/>
    <w:rsid w:val="00E03A82"/>
    <w:rsid w:val="00E171CB"/>
    <w:rsid w:val="00E26DD3"/>
    <w:rsid w:val="00E91217"/>
    <w:rsid w:val="00EB572C"/>
    <w:rsid w:val="00EC1C82"/>
    <w:rsid w:val="00EE3893"/>
    <w:rsid w:val="00F31DD6"/>
    <w:rsid w:val="00F51F58"/>
    <w:rsid w:val="00F762D6"/>
    <w:rsid w:val="00F96321"/>
    <w:rsid w:val="00FA3E89"/>
    <w:rsid w:val="00FB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0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F0C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89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B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541-0D77-429D-90D9-6E6E1FBF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2020-09-05T13:34:00Z</cp:lastPrinted>
  <dcterms:created xsi:type="dcterms:W3CDTF">2018-09-17T15:18:00Z</dcterms:created>
  <dcterms:modified xsi:type="dcterms:W3CDTF">2023-02-09T17:51:00Z</dcterms:modified>
</cp:coreProperties>
</file>