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D4" w:rsidRPr="00376444" w:rsidRDefault="00736297" w:rsidP="00736297">
      <w:pPr>
        <w:pStyle w:val="ad"/>
        <w:shd w:val="clear" w:color="auto" w:fill="FFFFFF"/>
        <w:spacing w:before="0" w:beforeAutospacing="0" w:after="150" w:afterAutospacing="0"/>
        <w:ind w:left="-1418" w:right="-285"/>
        <w:jc w:val="center"/>
        <w:rPr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946465" cy="9810750"/>
            <wp:effectExtent l="19050" t="0" r="6785" b="0"/>
            <wp:docPr id="1" name="Рисунок 0" descr="8 вне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внеур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46919" cy="981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77D4" w:rsidRPr="00376444">
        <w:rPr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6916BF" w:rsidRPr="006215AF" w:rsidRDefault="006916BF" w:rsidP="006916BF">
      <w:pPr>
        <w:rPr>
          <w:b/>
          <w:color w:val="000000" w:themeColor="text1"/>
        </w:rPr>
      </w:pPr>
      <w:r w:rsidRPr="006215AF">
        <w:rPr>
          <w:b/>
          <w:color w:val="000000" w:themeColor="text1"/>
        </w:rPr>
        <w:t xml:space="preserve">Рабочая программа курса разработана на основе: </w:t>
      </w:r>
    </w:p>
    <w:p w:rsidR="006916BF" w:rsidRPr="006215AF" w:rsidRDefault="006916BF" w:rsidP="006916BF">
      <w:pPr>
        <w:pStyle w:val="a8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компонента государственного образовательного стандарта среднего общего образования по обществознанию. </w:t>
      </w:r>
    </w:p>
    <w:p w:rsidR="006916BF" w:rsidRPr="006215AF" w:rsidRDefault="006916BF" w:rsidP="006916BF">
      <w:pPr>
        <w:pStyle w:val="a8"/>
        <w:numPr>
          <w:ilvl w:val="0"/>
          <w:numId w:val="3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к результатам освоения основной образовательной программы среднего общего образования. </w:t>
      </w:r>
    </w:p>
    <w:p w:rsidR="006916BF" w:rsidRPr="006215AF" w:rsidRDefault="006916BF" w:rsidP="006916B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215AF">
        <w:rPr>
          <w:color w:val="000000" w:themeColor="text1"/>
        </w:rPr>
        <w:t xml:space="preserve">Программа курса рассчитана на 34 </w:t>
      </w:r>
      <w:proofErr w:type="gramStart"/>
      <w:r w:rsidRPr="006215AF">
        <w:rPr>
          <w:color w:val="000000" w:themeColor="text1"/>
        </w:rPr>
        <w:t>учебных</w:t>
      </w:r>
      <w:proofErr w:type="gramEnd"/>
      <w:r w:rsidRPr="006215AF">
        <w:rPr>
          <w:color w:val="000000" w:themeColor="text1"/>
        </w:rPr>
        <w:t xml:space="preserve"> часа (недельная нагрузка – 1 час).</w:t>
      </w:r>
    </w:p>
    <w:p w:rsidR="006916BF" w:rsidRPr="006215AF" w:rsidRDefault="006916BF" w:rsidP="006916BF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215AF">
        <w:rPr>
          <w:color w:val="000000" w:themeColor="text1"/>
        </w:rPr>
        <w:t>Программа курса направлена на систематизацию информации, углубление знаний, использование полученных знаний в практической деятельности и в повседневной жизни по следующим разделам обществознания «Общество», «Человек. Познание», «Социальная сфера», «Духовная сфера», «Экономика», «Политика».</w:t>
      </w:r>
    </w:p>
    <w:p w:rsidR="006916BF" w:rsidRPr="006215AF" w:rsidRDefault="006916BF" w:rsidP="006916BF">
      <w:pPr>
        <w:pStyle w:val="af"/>
        <w:tabs>
          <w:tab w:val="left" w:pos="0"/>
        </w:tabs>
        <w:spacing w:line="240" w:lineRule="auto"/>
        <w:rPr>
          <w:b/>
          <w:color w:val="000000" w:themeColor="text1"/>
          <w:sz w:val="24"/>
          <w:szCs w:val="24"/>
        </w:rPr>
      </w:pPr>
      <w:r w:rsidRPr="006215AF">
        <w:rPr>
          <w:b/>
          <w:color w:val="000000" w:themeColor="text1"/>
          <w:sz w:val="24"/>
          <w:szCs w:val="24"/>
        </w:rPr>
        <w:t>Цели изучения курса:</w:t>
      </w:r>
    </w:p>
    <w:p w:rsidR="006916BF" w:rsidRPr="006215AF" w:rsidRDefault="006916BF" w:rsidP="006916BF">
      <w:pPr>
        <w:jc w:val="both"/>
        <w:rPr>
          <w:color w:val="000000" w:themeColor="text1"/>
        </w:rPr>
      </w:pPr>
      <w:r w:rsidRPr="006215AF">
        <w:rPr>
          <w:b/>
          <w:color w:val="000000" w:themeColor="text1"/>
        </w:rPr>
        <w:t xml:space="preserve">- </w:t>
      </w:r>
      <w:r w:rsidRPr="006215AF">
        <w:rPr>
          <w:color w:val="000000" w:themeColor="text1"/>
        </w:rPr>
        <w:t>развитие</w:t>
      </w:r>
      <w:r w:rsidRPr="006215AF">
        <w:rPr>
          <w:b/>
          <w:color w:val="000000" w:themeColor="text1"/>
        </w:rPr>
        <w:t xml:space="preserve"> </w:t>
      </w:r>
      <w:r w:rsidRPr="006215AF">
        <w:rPr>
          <w:color w:val="000000" w:themeColor="text1"/>
        </w:rPr>
        <w:t>личности в период ранней юности, ее духовно-нравственной, политической и правовой культуры,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6916BF" w:rsidRPr="006215AF" w:rsidRDefault="006916BF" w:rsidP="006916BF">
      <w:pPr>
        <w:jc w:val="both"/>
        <w:rPr>
          <w:color w:val="000000" w:themeColor="text1"/>
        </w:rPr>
      </w:pPr>
      <w:r w:rsidRPr="006215AF">
        <w:rPr>
          <w:b/>
          <w:color w:val="000000" w:themeColor="text1"/>
        </w:rPr>
        <w:t xml:space="preserve">- </w:t>
      </w:r>
      <w:r w:rsidRPr="006215AF">
        <w:rPr>
          <w:color w:val="000000" w:themeColor="text1"/>
        </w:rPr>
        <w:t>воспитание</w:t>
      </w:r>
      <w:r w:rsidRPr="006215AF">
        <w:rPr>
          <w:b/>
          <w:color w:val="000000" w:themeColor="text1"/>
        </w:rPr>
        <w:t xml:space="preserve"> </w:t>
      </w:r>
      <w:r w:rsidRPr="006215AF">
        <w:rPr>
          <w:color w:val="000000" w:themeColor="text1"/>
        </w:rPr>
        <w:t>общероссийской идентичности</w:t>
      </w:r>
      <w:r w:rsidRPr="006215AF">
        <w:rPr>
          <w:b/>
          <w:color w:val="000000" w:themeColor="text1"/>
        </w:rPr>
        <w:t xml:space="preserve">, </w:t>
      </w:r>
      <w:r w:rsidRPr="006215AF">
        <w:rPr>
          <w:color w:val="000000" w:themeColor="text1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6916BF" w:rsidRPr="006215AF" w:rsidRDefault="006916BF" w:rsidP="006916BF">
      <w:pPr>
        <w:jc w:val="both"/>
        <w:rPr>
          <w:color w:val="000000" w:themeColor="text1"/>
        </w:rPr>
      </w:pPr>
      <w:r w:rsidRPr="006215AF">
        <w:rPr>
          <w:b/>
          <w:color w:val="000000" w:themeColor="text1"/>
        </w:rPr>
        <w:t xml:space="preserve">- </w:t>
      </w:r>
      <w:r w:rsidRPr="006215AF">
        <w:rPr>
          <w:color w:val="000000" w:themeColor="text1"/>
        </w:rPr>
        <w:t>освоение системы знаний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6916BF" w:rsidRPr="006215AF" w:rsidRDefault="006916BF" w:rsidP="006916BF">
      <w:pPr>
        <w:jc w:val="both"/>
        <w:rPr>
          <w:color w:val="000000" w:themeColor="text1"/>
        </w:rPr>
      </w:pPr>
      <w:r w:rsidRPr="006215AF">
        <w:rPr>
          <w:b/>
          <w:color w:val="000000" w:themeColor="text1"/>
        </w:rPr>
        <w:t xml:space="preserve">- </w:t>
      </w:r>
      <w:r w:rsidRPr="006215AF">
        <w:rPr>
          <w:color w:val="000000" w:themeColor="text1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6916BF" w:rsidRDefault="006916BF" w:rsidP="006916BF">
      <w:pPr>
        <w:jc w:val="both"/>
        <w:rPr>
          <w:color w:val="000000" w:themeColor="text1"/>
        </w:rPr>
      </w:pPr>
      <w:proofErr w:type="gramStart"/>
      <w:r w:rsidRPr="006215AF">
        <w:rPr>
          <w:color w:val="000000" w:themeColor="text1"/>
        </w:rPr>
        <w:t>- 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6215AF" w:rsidRPr="006215AF" w:rsidRDefault="006215AF" w:rsidP="006916BF">
      <w:pPr>
        <w:jc w:val="both"/>
        <w:rPr>
          <w:color w:val="000000" w:themeColor="text1"/>
        </w:rPr>
      </w:pPr>
    </w:p>
    <w:p w:rsidR="006916BF" w:rsidRPr="006215AF" w:rsidRDefault="006916BF" w:rsidP="006916BF">
      <w:pPr>
        <w:ind w:firstLine="900"/>
        <w:jc w:val="center"/>
        <w:rPr>
          <w:b/>
          <w:color w:val="000000" w:themeColor="text1"/>
        </w:rPr>
      </w:pPr>
      <w:r w:rsidRPr="006215AF">
        <w:rPr>
          <w:b/>
          <w:color w:val="000000" w:themeColor="text1"/>
        </w:rPr>
        <w:t>Результаты освоения курса</w:t>
      </w:r>
    </w:p>
    <w:p w:rsidR="006916BF" w:rsidRPr="006215AF" w:rsidRDefault="006916BF" w:rsidP="006916BF">
      <w:pPr>
        <w:widowControl w:val="0"/>
        <w:tabs>
          <w:tab w:val="left" w:pos="643"/>
        </w:tabs>
        <w:jc w:val="both"/>
        <w:outlineLvl w:val="0"/>
        <w:rPr>
          <w:color w:val="000000" w:themeColor="text1"/>
        </w:rPr>
      </w:pPr>
      <w:r w:rsidRPr="006215AF">
        <w:rPr>
          <w:color w:val="000000" w:themeColor="text1"/>
        </w:rPr>
        <w:t>должны</w:t>
      </w:r>
      <w:r w:rsidRPr="006215AF">
        <w:rPr>
          <w:color w:val="000000" w:themeColor="text1"/>
          <w:spacing w:val="-8"/>
        </w:rPr>
        <w:t xml:space="preserve"> </w:t>
      </w:r>
      <w:r w:rsidRPr="006215AF">
        <w:rPr>
          <w:color w:val="000000" w:themeColor="text1"/>
        </w:rPr>
        <w:t>отражать: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458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в его великом</w:t>
      </w:r>
      <w:r w:rsidRPr="006215AF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будущем.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93"/>
        </w:tabs>
        <w:spacing w:after="0" w:line="240" w:lineRule="auto"/>
        <w:ind w:right="1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мировоззрения, соответствующего современному уровню развития науки и общественной</w:t>
      </w:r>
      <w:r w:rsidRPr="006215AF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практики.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76"/>
        </w:tabs>
        <w:spacing w:after="0" w:line="240" w:lineRule="auto"/>
        <w:ind w:right="1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саморазвития и самовоспитания на основе общечеловеческих нравственных ценностей и идеалов российского гражданского общества; готовность и способность к образованию и самообразованию на протяжении всей жизни; сознательное отношение к непрерывному образованию как условию успешной профессиональной и общественной</w:t>
      </w:r>
      <w:r w:rsidRPr="006215A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419"/>
        </w:tabs>
        <w:spacing w:after="0" w:line="240" w:lineRule="auto"/>
        <w:ind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толерантного сознания и поведения личности в поликультурном мире.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76"/>
        </w:tabs>
        <w:spacing w:after="0" w:line="240" w:lineRule="auto"/>
        <w:ind w:right="1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 эстетического образования, включая эстетику быта, научного и технического творчества, спорта, общественных отношений; </w:t>
      </w: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бережного отношения к</w:t>
      </w:r>
      <w:r w:rsidRPr="006215AF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природе.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и реализацию ценностей здорового и безопасного образа</w:t>
      </w:r>
      <w:r w:rsidRPr="006215AF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жизни.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6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</w:t>
      </w: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сознанный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выбор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будущей</w:t>
      </w:r>
      <w:proofErr w:type="spellEnd"/>
      <w:r w:rsidRPr="006215AF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en-US"/>
        </w:rPr>
        <w:t xml:space="preserve"> </w:t>
      </w:r>
      <w:proofErr w:type="spellStart"/>
      <w:r w:rsidRPr="006215A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профессии</w:t>
      </w:r>
      <w:proofErr w:type="spellEnd"/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36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и составлять планы их</w:t>
      </w:r>
      <w:r w:rsidRPr="006215AF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выполнения.</w:t>
      </w:r>
    </w:p>
    <w:p w:rsidR="006916BF" w:rsidRPr="006215A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472"/>
        </w:tabs>
        <w:spacing w:after="0" w:line="240" w:lineRule="auto"/>
        <w:ind w:right="1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и способность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6916BF" w:rsidRDefault="006916BF" w:rsidP="006916BF">
      <w:pPr>
        <w:pStyle w:val="a8"/>
        <w:widowControl w:val="0"/>
        <w:numPr>
          <w:ilvl w:val="0"/>
          <w:numId w:val="40"/>
        </w:numPr>
        <w:tabs>
          <w:tab w:val="left" w:pos="590"/>
        </w:tabs>
        <w:spacing w:after="0" w:line="240" w:lineRule="auto"/>
        <w:ind w:right="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Умение ориентироваться в социально-политических и экономических событиях, оценивать их последствия; умение самостоятельно оценивать и принимать решения, определяющие стратегию поведения, с учетом гражданских и нравственных</w:t>
      </w:r>
      <w:r w:rsidRPr="006215AF">
        <w:rPr>
          <w:rFonts w:ascii="Times New Roman" w:hAnsi="Times New Roman" w:cs="Times New Roman"/>
          <w:color w:val="000000" w:themeColor="text1"/>
          <w:spacing w:val="-24"/>
          <w:sz w:val="24"/>
          <w:szCs w:val="24"/>
        </w:rPr>
        <w:t xml:space="preserve"> </w:t>
      </w:r>
      <w:r w:rsidRPr="006215AF">
        <w:rPr>
          <w:rFonts w:ascii="Times New Roman" w:hAnsi="Times New Roman" w:cs="Times New Roman"/>
          <w:color w:val="000000" w:themeColor="text1"/>
          <w:sz w:val="24"/>
          <w:szCs w:val="24"/>
        </w:rPr>
        <w:t>ценностей.</w:t>
      </w:r>
    </w:p>
    <w:p w:rsidR="006215AF" w:rsidRPr="006215AF" w:rsidRDefault="006215AF" w:rsidP="006215AF">
      <w:pPr>
        <w:pStyle w:val="a8"/>
        <w:widowControl w:val="0"/>
        <w:tabs>
          <w:tab w:val="left" w:pos="590"/>
        </w:tabs>
        <w:spacing w:after="0" w:line="240" w:lineRule="auto"/>
        <w:ind w:left="360" w:right="1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6BF" w:rsidRPr="006215AF" w:rsidRDefault="006916BF" w:rsidP="006916BF">
      <w:pPr>
        <w:rPr>
          <w:b/>
          <w:color w:val="000000" w:themeColor="text1"/>
        </w:rPr>
      </w:pPr>
      <w:r w:rsidRPr="006215AF">
        <w:rPr>
          <w:b/>
          <w:color w:val="000000" w:themeColor="text1"/>
        </w:rPr>
        <w:t>Предметные результаты освоения  элективного курса «Актуальные вопросы обществознания»: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1) </w:t>
      </w:r>
      <w:proofErr w:type="spellStart"/>
      <w:r w:rsidRPr="006215AF">
        <w:rPr>
          <w:color w:val="000000" w:themeColor="text1"/>
        </w:rPr>
        <w:t>сформированность</w:t>
      </w:r>
      <w:proofErr w:type="spellEnd"/>
      <w:r w:rsidRPr="006215AF">
        <w:rPr>
          <w:color w:val="000000" w:themeColor="text1"/>
        </w:rPr>
        <w:t xml:space="preserve"> знаний об обществе как целостной развивающейся системе в</w:t>
      </w:r>
      <w:r w:rsidRPr="006215AF">
        <w:rPr>
          <w:color w:val="000000" w:themeColor="text1"/>
          <w:lang w:val="en-US"/>
        </w:rPr>
        <w:t> </w:t>
      </w:r>
      <w:r w:rsidRPr="006215AF">
        <w:rPr>
          <w:color w:val="000000" w:themeColor="text1"/>
        </w:rPr>
        <w:t>единстве и взаимодействии его основных сфер и институтов;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2) владение базовым понятийным аппаратом социальных наук;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4) </w:t>
      </w:r>
      <w:proofErr w:type="spellStart"/>
      <w:r w:rsidRPr="006215AF">
        <w:rPr>
          <w:color w:val="000000" w:themeColor="text1"/>
        </w:rPr>
        <w:t>сформированность</w:t>
      </w:r>
      <w:proofErr w:type="spellEnd"/>
      <w:r w:rsidRPr="006215AF">
        <w:rPr>
          <w:color w:val="000000" w:themeColor="text1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5) </w:t>
      </w:r>
      <w:proofErr w:type="spellStart"/>
      <w:r w:rsidRPr="006215AF">
        <w:rPr>
          <w:color w:val="000000" w:themeColor="text1"/>
        </w:rPr>
        <w:t>сформированность</w:t>
      </w:r>
      <w:proofErr w:type="spellEnd"/>
      <w:r w:rsidRPr="006215AF">
        <w:rPr>
          <w:color w:val="000000" w:themeColor="text1"/>
        </w:rPr>
        <w:t xml:space="preserve"> представлений о методах познания социальных явлений и процессов;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6916BF" w:rsidRPr="006215AF" w:rsidRDefault="006916BF" w:rsidP="006916BF">
      <w:pPr>
        <w:tabs>
          <w:tab w:val="left" w:pos="1134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7)</w:t>
      </w:r>
      <w:r w:rsidRPr="006215AF">
        <w:rPr>
          <w:color w:val="000000" w:themeColor="text1"/>
          <w:lang w:val="en-US"/>
        </w:rPr>
        <w:t> </w:t>
      </w:r>
      <w:proofErr w:type="spellStart"/>
      <w:r w:rsidRPr="006215AF">
        <w:rPr>
          <w:color w:val="000000" w:themeColor="text1"/>
        </w:rPr>
        <w:t>сформированность</w:t>
      </w:r>
      <w:proofErr w:type="spellEnd"/>
      <w:r w:rsidRPr="006215AF">
        <w:rPr>
          <w:color w:val="000000" w:themeColor="text1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</w:t>
      </w:r>
      <w:r w:rsidRPr="006215AF">
        <w:rPr>
          <w:color w:val="000000" w:themeColor="text1"/>
          <w:lang w:val="en-US"/>
        </w:rPr>
        <w:t> </w:t>
      </w:r>
      <w:r w:rsidRPr="006215AF">
        <w:rPr>
          <w:color w:val="000000" w:themeColor="text1"/>
        </w:rPr>
        <w:t xml:space="preserve">целью объяснения и оценки разнообразных явлений и процессов общественного развития. </w:t>
      </w:r>
    </w:p>
    <w:p w:rsidR="006916BF" w:rsidRPr="006215AF" w:rsidRDefault="006916BF" w:rsidP="006916BF">
      <w:pPr>
        <w:tabs>
          <w:tab w:val="left" w:pos="8280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 xml:space="preserve">Программа предусматривает формирование у учащихся </w:t>
      </w:r>
      <w:proofErr w:type="spellStart"/>
      <w:r w:rsidRPr="006215AF">
        <w:rPr>
          <w:b/>
          <w:color w:val="000000" w:themeColor="text1"/>
        </w:rPr>
        <w:t>общеучебных</w:t>
      </w:r>
      <w:proofErr w:type="spellEnd"/>
      <w:r w:rsidRPr="006215AF">
        <w:rPr>
          <w:b/>
          <w:color w:val="000000" w:themeColor="text1"/>
        </w:rPr>
        <w:t xml:space="preserve"> умений и навыков, компетенций</w:t>
      </w:r>
      <w:r w:rsidRPr="006215AF">
        <w:rPr>
          <w:color w:val="000000" w:themeColor="text1"/>
        </w:rPr>
        <w:t>:</w:t>
      </w:r>
    </w:p>
    <w:p w:rsidR="006916BF" w:rsidRPr="006215AF" w:rsidRDefault="006916BF" w:rsidP="006916BF">
      <w:pPr>
        <w:tabs>
          <w:tab w:val="left" w:pos="8280"/>
        </w:tabs>
        <w:jc w:val="both"/>
        <w:rPr>
          <w:color w:val="000000" w:themeColor="text1"/>
        </w:rPr>
      </w:pPr>
      <w:r w:rsidRPr="006215AF">
        <w:rPr>
          <w:color w:val="000000" w:themeColor="text1"/>
        </w:rPr>
        <w:t>-определение сущ</w:t>
      </w:r>
      <w:r w:rsidRPr="006215AF">
        <w:rPr>
          <w:color w:val="000000" w:themeColor="text1"/>
          <w:spacing w:val="2"/>
        </w:rPr>
        <w:t>ностных характеристик изучаемого объекта,</w:t>
      </w:r>
      <w:r w:rsidRPr="006215AF">
        <w:rPr>
          <w:color w:val="000000" w:themeColor="text1"/>
        </w:rPr>
        <w:t xml:space="preserve"> сравнение, сопоставление, оценка и классификация объектов по указанным критериям;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-4"/>
          <w:sz w:val="24"/>
          <w:szCs w:val="24"/>
        </w:rPr>
      </w:pPr>
      <w:r w:rsidRPr="006215AF">
        <w:rPr>
          <w:color w:val="000000" w:themeColor="text1"/>
          <w:spacing w:val="1"/>
          <w:sz w:val="24"/>
          <w:szCs w:val="24"/>
        </w:rPr>
        <w:t xml:space="preserve">объяснение </w:t>
      </w:r>
      <w:r w:rsidRPr="006215AF">
        <w:rPr>
          <w:color w:val="000000" w:themeColor="text1"/>
          <w:spacing w:val="-2"/>
          <w:sz w:val="24"/>
          <w:szCs w:val="24"/>
        </w:rPr>
        <w:t xml:space="preserve">изученных положений на предлагаемых конкретных </w:t>
      </w:r>
      <w:r w:rsidRPr="006215AF">
        <w:rPr>
          <w:color w:val="000000" w:themeColor="text1"/>
          <w:spacing w:val="-4"/>
          <w:sz w:val="24"/>
          <w:szCs w:val="24"/>
        </w:rPr>
        <w:t>примерах;</w:t>
      </w:r>
    </w:p>
    <w:p w:rsidR="006916BF" w:rsidRPr="006215AF" w:rsidRDefault="006916BF" w:rsidP="006916BF">
      <w:pPr>
        <w:numPr>
          <w:ilvl w:val="0"/>
          <w:numId w:val="38"/>
        </w:numPr>
        <w:tabs>
          <w:tab w:val="num" w:pos="720"/>
        </w:tabs>
        <w:ind w:left="0" w:firstLine="0"/>
        <w:jc w:val="both"/>
        <w:rPr>
          <w:color w:val="000000" w:themeColor="text1"/>
        </w:rPr>
      </w:pPr>
      <w:r w:rsidRPr="006215AF">
        <w:rPr>
          <w:color w:val="000000" w:themeColor="text1"/>
        </w:rPr>
        <w:t>решение познавательных и практических задач, отражающих типичные социальные ситуации;</w:t>
      </w:r>
    </w:p>
    <w:p w:rsidR="006916BF" w:rsidRPr="006215AF" w:rsidRDefault="006916BF" w:rsidP="006916BF">
      <w:pPr>
        <w:numPr>
          <w:ilvl w:val="0"/>
          <w:numId w:val="38"/>
        </w:numPr>
        <w:tabs>
          <w:tab w:val="num" w:pos="720"/>
        </w:tabs>
        <w:ind w:left="0" w:firstLine="0"/>
        <w:jc w:val="both"/>
        <w:rPr>
          <w:color w:val="000000" w:themeColor="text1"/>
        </w:rPr>
      </w:pPr>
      <w:r w:rsidRPr="006215AF">
        <w:rPr>
          <w:color w:val="000000" w:themeColor="text1"/>
        </w:rPr>
        <w:t>применение полученных знаний в конкретных ситуациях;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1"/>
          <w:sz w:val="24"/>
          <w:szCs w:val="24"/>
        </w:rPr>
      </w:pPr>
      <w:r w:rsidRPr="006215AF">
        <w:rPr>
          <w:color w:val="000000" w:themeColor="text1"/>
          <w:spacing w:val="-1"/>
          <w:sz w:val="24"/>
          <w:szCs w:val="24"/>
        </w:rPr>
        <w:t>уме</w:t>
      </w:r>
      <w:r w:rsidRPr="006215AF">
        <w:rPr>
          <w:color w:val="000000" w:themeColor="text1"/>
          <w:spacing w:val="-2"/>
          <w:sz w:val="24"/>
          <w:szCs w:val="24"/>
        </w:rPr>
        <w:t>ние обосновывать суждения, давать определения, приво</w:t>
      </w:r>
      <w:r w:rsidRPr="006215AF">
        <w:rPr>
          <w:color w:val="000000" w:themeColor="text1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-2"/>
          <w:sz w:val="24"/>
          <w:szCs w:val="24"/>
        </w:rPr>
      </w:pPr>
      <w:r w:rsidRPr="006215AF">
        <w:rPr>
          <w:color w:val="000000" w:themeColor="text1"/>
          <w:spacing w:val="-1"/>
          <w:sz w:val="24"/>
          <w:szCs w:val="24"/>
        </w:rPr>
        <w:t xml:space="preserve">поиск нужной информации по заданной теме в источниках </w:t>
      </w:r>
      <w:r w:rsidRPr="006215AF">
        <w:rPr>
          <w:color w:val="000000" w:themeColor="text1"/>
          <w:spacing w:val="-2"/>
          <w:sz w:val="24"/>
          <w:szCs w:val="24"/>
        </w:rPr>
        <w:t>различного типа и извлечение необходимой информации из источни</w:t>
      </w:r>
      <w:r w:rsidRPr="006215AF">
        <w:rPr>
          <w:color w:val="000000" w:themeColor="text1"/>
          <w:sz w:val="24"/>
          <w:szCs w:val="24"/>
        </w:rPr>
        <w:t xml:space="preserve">ков, созданных в различных знаковых системах (текст, таблица, </w:t>
      </w:r>
      <w:r w:rsidRPr="006215AF">
        <w:rPr>
          <w:color w:val="000000" w:themeColor="text1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 w:rsidRPr="006215AF">
        <w:rPr>
          <w:color w:val="000000" w:themeColor="text1"/>
          <w:spacing w:val="-1"/>
          <w:sz w:val="24"/>
          <w:szCs w:val="24"/>
        </w:rPr>
        <w:t>информации от второстепенной, критическое оценивание достовер</w:t>
      </w:r>
      <w:r w:rsidRPr="006215AF">
        <w:rPr>
          <w:color w:val="000000" w:themeColor="text1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-3"/>
          <w:sz w:val="24"/>
          <w:szCs w:val="24"/>
        </w:rPr>
      </w:pPr>
      <w:r w:rsidRPr="006215AF">
        <w:rPr>
          <w:color w:val="000000" w:themeColor="text1"/>
          <w:spacing w:val="-1"/>
          <w:sz w:val="24"/>
          <w:szCs w:val="24"/>
        </w:rPr>
        <w:t>выбор вида чтения в соответствии с поставленной целью (оз</w:t>
      </w:r>
      <w:r w:rsidRPr="006215AF">
        <w:rPr>
          <w:color w:val="000000" w:themeColor="text1"/>
          <w:spacing w:val="-3"/>
          <w:sz w:val="24"/>
          <w:szCs w:val="24"/>
        </w:rPr>
        <w:t>накомительное, просмотровое, поисковое и др.);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-3"/>
          <w:sz w:val="24"/>
          <w:szCs w:val="24"/>
        </w:rPr>
      </w:pPr>
      <w:r w:rsidRPr="006215AF">
        <w:rPr>
          <w:color w:val="000000" w:themeColor="text1"/>
          <w:spacing w:val="-3"/>
          <w:sz w:val="24"/>
          <w:szCs w:val="24"/>
        </w:rPr>
        <w:t xml:space="preserve">работа с </w:t>
      </w:r>
      <w:r w:rsidRPr="006215AF">
        <w:rPr>
          <w:color w:val="000000" w:themeColor="text1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 w:rsidRPr="006215AF">
        <w:rPr>
          <w:color w:val="000000" w:themeColor="text1"/>
          <w:spacing w:val="-3"/>
          <w:sz w:val="24"/>
          <w:szCs w:val="24"/>
        </w:rPr>
        <w:t>средств массовой информации;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pacing w:val="1"/>
          <w:sz w:val="24"/>
          <w:szCs w:val="24"/>
        </w:rPr>
      </w:pPr>
      <w:r w:rsidRPr="006215AF">
        <w:rPr>
          <w:color w:val="000000" w:themeColor="text1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6215AF">
        <w:rPr>
          <w:color w:val="000000" w:themeColor="text1"/>
          <w:spacing w:val="1"/>
          <w:sz w:val="24"/>
          <w:szCs w:val="24"/>
        </w:rPr>
        <w:t>формулирование полученных результа</w:t>
      </w:r>
      <w:r w:rsidRPr="006215AF">
        <w:rPr>
          <w:color w:val="000000" w:themeColor="text1"/>
          <w:spacing w:val="-1"/>
          <w:sz w:val="24"/>
          <w:szCs w:val="24"/>
        </w:rPr>
        <w:t>тов;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6215AF">
        <w:rPr>
          <w:color w:val="000000" w:themeColor="text1"/>
          <w:spacing w:val="1"/>
          <w:sz w:val="24"/>
          <w:szCs w:val="24"/>
        </w:rPr>
        <w:t xml:space="preserve">создание собственных произведений, идеальных </w:t>
      </w:r>
      <w:r w:rsidRPr="006215AF">
        <w:rPr>
          <w:color w:val="000000" w:themeColor="text1"/>
          <w:sz w:val="24"/>
          <w:szCs w:val="24"/>
        </w:rPr>
        <w:t>моделей социальных объектов, процессов, явлений, в том числе с использовани</w:t>
      </w:r>
      <w:r w:rsidRPr="006215AF">
        <w:rPr>
          <w:color w:val="000000" w:themeColor="text1"/>
          <w:spacing w:val="1"/>
          <w:sz w:val="24"/>
          <w:szCs w:val="24"/>
        </w:rPr>
        <w:t xml:space="preserve">ем </w:t>
      </w:r>
      <w:proofErr w:type="spellStart"/>
      <w:r w:rsidRPr="006215AF">
        <w:rPr>
          <w:color w:val="000000" w:themeColor="text1"/>
          <w:spacing w:val="1"/>
          <w:sz w:val="24"/>
          <w:szCs w:val="24"/>
        </w:rPr>
        <w:t>мультимедийных</w:t>
      </w:r>
      <w:proofErr w:type="spellEnd"/>
      <w:r w:rsidRPr="006215AF">
        <w:rPr>
          <w:color w:val="000000" w:themeColor="text1"/>
          <w:spacing w:val="1"/>
          <w:sz w:val="24"/>
          <w:szCs w:val="24"/>
        </w:rPr>
        <w:t xml:space="preserve"> технологий;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6215AF">
        <w:rPr>
          <w:color w:val="000000" w:themeColor="text1"/>
          <w:spacing w:val="-2"/>
          <w:sz w:val="24"/>
          <w:szCs w:val="24"/>
        </w:rPr>
        <w:t xml:space="preserve">пользования </w:t>
      </w:r>
      <w:proofErr w:type="spellStart"/>
      <w:r w:rsidRPr="006215AF">
        <w:rPr>
          <w:color w:val="000000" w:themeColor="text1"/>
          <w:spacing w:val="-2"/>
          <w:sz w:val="24"/>
          <w:szCs w:val="24"/>
        </w:rPr>
        <w:t>мультимедийными</w:t>
      </w:r>
      <w:proofErr w:type="spellEnd"/>
      <w:r w:rsidRPr="006215AF">
        <w:rPr>
          <w:color w:val="000000" w:themeColor="text1"/>
          <w:spacing w:val="-2"/>
          <w:sz w:val="24"/>
          <w:szCs w:val="24"/>
        </w:rPr>
        <w:t xml:space="preserve"> ресурсами и компьютерными </w:t>
      </w:r>
      <w:r w:rsidRPr="006215AF">
        <w:rPr>
          <w:color w:val="000000" w:themeColor="text1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 w:rsidRPr="006215AF">
        <w:rPr>
          <w:color w:val="000000" w:themeColor="text1"/>
          <w:spacing w:val="-2"/>
          <w:sz w:val="24"/>
          <w:szCs w:val="24"/>
        </w:rPr>
        <w:t xml:space="preserve">создания баз данных, презентации </w:t>
      </w:r>
      <w:r w:rsidRPr="006215AF">
        <w:rPr>
          <w:color w:val="000000" w:themeColor="text1"/>
          <w:spacing w:val="-2"/>
          <w:sz w:val="24"/>
          <w:szCs w:val="24"/>
        </w:rPr>
        <w:lastRenderedPageBreak/>
        <w:t xml:space="preserve">результатов познавательной и </w:t>
      </w:r>
      <w:r w:rsidRPr="006215AF">
        <w:rPr>
          <w:color w:val="000000" w:themeColor="text1"/>
          <w:spacing w:val="-3"/>
          <w:sz w:val="24"/>
          <w:szCs w:val="24"/>
        </w:rPr>
        <w:t>практической деятельности;</w:t>
      </w:r>
    </w:p>
    <w:p w:rsidR="006916BF" w:rsidRPr="006215AF" w:rsidRDefault="006916BF" w:rsidP="006916BF">
      <w:pPr>
        <w:pStyle w:val="1"/>
        <w:numPr>
          <w:ilvl w:val="0"/>
          <w:numId w:val="38"/>
        </w:numPr>
        <w:shd w:val="clear" w:color="auto" w:fill="FFFFFF"/>
        <w:tabs>
          <w:tab w:val="num" w:pos="720"/>
        </w:tabs>
        <w:ind w:left="0" w:firstLine="0"/>
        <w:jc w:val="both"/>
        <w:rPr>
          <w:color w:val="000000" w:themeColor="text1"/>
          <w:sz w:val="24"/>
          <w:szCs w:val="24"/>
        </w:rPr>
      </w:pPr>
      <w:r w:rsidRPr="006215AF">
        <w:rPr>
          <w:color w:val="000000" w:themeColor="text1"/>
          <w:sz w:val="24"/>
          <w:szCs w:val="24"/>
        </w:rPr>
        <w:t xml:space="preserve">владение основными видами публичных выступлений </w:t>
      </w:r>
      <w:r w:rsidRPr="006215AF">
        <w:rPr>
          <w:color w:val="000000" w:themeColor="text1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 w:rsidRPr="006215AF">
        <w:rPr>
          <w:color w:val="000000" w:themeColor="text1"/>
          <w:spacing w:val="-2"/>
          <w:sz w:val="24"/>
          <w:szCs w:val="24"/>
        </w:rPr>
        <w:t>этическим нормам и правилам ведения диалога (диспута).</w:t>
      </w:r>
    </w:p>
    <w:p w:rsidR="006916BF" w:rsidRPr="006215AF" w:rsidRDefault="006916BF" w:rsidP="006916BF">
      <w:pPr>
        <w:pStyle w:val="1"/>
        <w:shd w:val="clear" w:color="auto" w:fill="FFFFFF"/>
        <w:tabs>
          <w:tab w:val="num" w:pos="720"/>
        </w:tabs>
        <w:jc w:val="both"/>
        <w:rPr>
          <w:color w:val="000000" w:themeColor="text1"/>
          <w:spacing w:val="-2"/>
          <w:sz w:val="24"/>
          <w:szCs w:val="24"/>
        </w:rPr>
      </w:pPr>
    </w:p>
    <w:p w:rsidR="006916BF" w:rsidRPr="006215AF" w:rsidRDefault="006916BF" w:rsidP="006916BF">
      <w:pPr>
        <w:pStyle w:val="1"/>
        <w:shd w:val="clear" w:color="auto" w:fill="FFFFFF"/>
        <w:tabs>
          <w:tab w:val="num" w:pos="720"/>
        </w:tabs>
        <w:jc w:val="both"/>
        <w:rPr>
          <w:color w:val="000000" w:themeColor="text1"/>
          <w:spacing w:val="-2"/>
          <w:sz w:val="24"/>
          <w:szCs w:val="24"/>
        </w:rPr>
      </w:pPr>
    </w:p>
    <w:p w:rsidR="006916BF" w:rsidRPr="006215AF" w:rsidRDefault="006916BF" w:rsidP="006916BF">
      <w:pPr>
        <w:pStyle w:val="1"/>
        <w:shd w:val="clear" w:color="auto" w:fill="FFFFFF"/>
        <w:tabs>
          <w:tab w:val="num" w:pos="720"/>
        </w:tabs>
        <w:jc w:val="both"/>
        <w:rPr>
          <w:color w:val="000000" w:themeColor="text1"/>
          <w:sz w:val="24"/>
          <w:szCs w:val="24"/>
        </w:rPr>
      </w:pPr>
    </w:p>
    <w:p w:rsidR="00F01B59" w:rsidRPr="006215AF" w:rsidRDefault="00F01B59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Pr="006215A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Pr="006215A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Pr="006215A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Pr="006215A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Pr="006215A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  <w:rPr>
          <w:color w:val="000000" w:themeColor="text1"/>
        </w:rPr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916BF" w:rsidRDefault="006916BF" w:rsidP="006916BF">
      <w:pPr>
        <w:pStyle w:val="4"/>
        <w:spacing w:before="0"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86D1D">
        <w:rPr>
          <w:rFonts w:ascii="Times New Roman" w:hAnsi="Times New Roman"/>
          <w:sz w:val="24"/>
          <w:szCs w:val="24"/>
        </w:rPr>
        <w:t>СОДЕРЖАНИЕ КУРСА</w:t>
      </w:r>
    </w:p>
    <w:p w:rsidR="006215AF" w:rsidRPr="006215AF" w:rsidRDefault="006215AF" w:rsidP="006215AF">
      <w:pPr>
        <w:rPr>
          <w:lang w:eastAsia="en-US"/>
        </w:rPr>
      </w:pPr>
    </w:p>
    <w:p w:rsidR="006916BF" w:rsidRPr="00986D1D" w:rsidRDefault="006916BF" w:rsidP="006916BF">
      <w:pPr>
        <w:pStyle w:val="af1"/>
        <w:ind w:firstLine="540"/>
        <w:rPr>
          <w:rFonts w:ascii="Times New Roman" w:hAnsi="Times New Roman"/>
          <w:b/>
          <w:caps/>
          <w:sz w:val="24"/>
          <w:szCs w:val="24"/>
        </w:rPr>
      </w:pPr>
      <w:r w:rsidRPr="00986D1D">
        <w:rPr>
          <w:rFonts w:ascii="Times New Roman" w:hAnsi="Times New Roman"/>
          <w:b/>
          <w:caps/>
          <w:sz w:val="24"/>
          <w:szCs w:val="24"/>
        </w:rPr>
        <w:lastRenderedPageBreak/>
        <w:t>Человек как творец и творение культуры</w:t>
      </w:r>
      <w:r>
        <w:rPr>
          <w:rFonts w:ascii="Times New Roman" w:hAnsi="Times New Roman"/>
          <w:b/>
          <w:caps/>
          <w:sz w:val="24"/>
          <w:szCs w:val="24"/>
        </w:rPr>
        <w:t>.</w:t>
      </w:r>
      <w:r w:rsidRPr="00986D1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916BF" w:rsidRPr="00986D1D" w:rsidRDefault="006916BF" w:rsidP="006916BF">
      <w:pPr>
        <w:ind w:firstLine="540"/>
        <w:jc w:val="both"/>
        <w:rPr>
          <w:b/>
          <w:caps/>
        </w:rPr>
      </w:pPr>
      <w:r w:rsidRPr="00986D1D">
        <w:t xml:space="preserve">Человек как результат биологической и </w:t>
      </w:r>
      <w:proofErr w:type="spellStart"/>
      <w:r w:rsidRPr="00986D1D">
        <w:t>социокультурной</w:t>
      </w:r>
      <w:proofErr w:type="spellEnd"/>
      <w:r w:rsidRPr="00986D1D">
        <w:t xml:space="preserve"> эволюции. Философские и научные представления о социальных качествах  человека.</w:t>
      </w:r>
      <w:r>
        <w:t xml:space="preserve"> </w:t>
      </w:r>
      <w:r w:rsidRPr="00986D1D">
        <w:t xml:space="preserve">Мышление и деятельность.  Творчество в деятельности. Формирование характера. Потребности, способности и интересы. Познавательная деятельность человека. Чувственное и рациональное познание. Проблема познаваемости мира. Понятие истины, её критерии. Самопознание, его формы. Самооценка личности. Мировоззрение, его место в духовном мире человека. Типы мировоззрения.  Свобода и необходимость в человеческой деятельности. Свобода как условие самореализации  личности. Выбор в условиях альтернативы и ответственность за его последствия. Гражданские качества личности. </w:t>
      </w:r>
    </w:p>
    <w:p w:rsidR="006916BF" w:rsidRDefault="006916BF" w:rsidP="006916BF">
      <w:pPr>
        <w:pStyle w:val="af1"/>
        <w:ind w:firstLine="540"/>
        <w:rPr>
          <w:rFonts w:ascii="Times New Roman" w:hAnsi="Times New Roman"/>
          <w:b/>
          <w:caps/>
          <w:sz w:val="24"/>
          <w:szCs w:val="24"/>
        </w:rPr>
      </w:pPr>
      <w:r w:rsidRPr="00986D1D"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 система</w:t>
      </w:r>
      <w:r>
        <w:rPr>
          <w:rFonts w:ascii="Times New Roman" w:hAnsi="Times New Roman"/>
          <w:b/>
          <w:caps/>
          <w:sz w:val="24"/>
          <w:szCs w:val="24"/>
        </w:rPr>
        <w:t>.</w:t>
      </w:r>
      <w:r w:rsidRPr="00986D1D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6916BF" w:rsidRPr="00986D1D" w:rsidRDefault="006916BF" w:rsidP="006916BF">
      <w:pPr>
        <w:pStyle w:val="af1"/>
        <w:ind w:firstLine="539"/>
        <w:jc w:val="both"/>
        <w:rPr>
          <w:rFonts w:ascii="Times New Roman" w:hAnsi="Times New Roman"/>
          <w:sz w:val="24"/>
          <w:szCs w:val="24"/>
        </w:rPr>
      </w:pPr>
      <w:r w:rsidRPr="00986D1D">
        <w:rPr>
          <w:rFonts w:ascii="Times New Roman" w:hAnsi="Times New Roman"/>
          <w:sz w:val="24"/>
          <w:szCs w:val="24"/>
        </w:rPr>
        <w:t xml:space="preserve">Представление об обществе как сложной системе: элементы и подсистемы. Социальные взаимодействия и общественные отношения. Понятие о социальных институтах, нормах, процессах. Основные институты общества.  Общество и природа. Противоречивость воздействия людей на природную среду. Феномен «второй природы». </w:t>
      </w:r>
      <w:proofErr w:type="spellStart"/>
      <w:r w:rsidRPr="00986D1D">
        <w:rPr>
          <w:rFonts w:ascii="Times New Roman" w:hAnsi="Times New Roman"/>
          <w:sz w:val="24"/>
          <w:szCs w:val="24"/>
        </w:rPr>
        <w:t>Многовариантность</w:t>
      </w:r>
      <w:proofErr w:type="spellEnd"/>
      <w:r w:rsidRPr="00986D1D">
        <w:rPr>
          <w:rFonts w:ascii="Times New Roman" w:hAnsi="Times New Roman"/>
          <w:sz w:val="24"/>
          <w:szCs w:val="24"/>
        </w:rPr>
        <w:t xml:space="preserve"> общественного развития. Эволюция и революция как формы социального изменения. Понятие общественного прогресса, его противоречивость. Цивилизация, формация. Традиционное (аграрное) общество. Индустриальное общество. Постиндустриальное (информационное) общество. Особенности современного мира. Процессы глобализации. Антиглобализм. Компьютерная революция. Социальные и гуманитарные аспекты глобальных проблем. Общество и человек перед лицом угроз и вызовов </w:t>
      </w:r>
      <w:r w:rsidRPr="00986D1D">
        <w:rPr>
          <w:rFonts w:ascii="Times New Roman" w:hAnsi="Times New Roman"/>
          <w:sz w:val="24"/>
          <w:szCs w:val="24"/>
          <w:lang w:val="en-US"/>
        </w:rPr>
        <w:t>XXI</w:t>
      </w:r>
      <w:r w:rsidRPr="00986D1D">
        <w:rPr>
          <w:rFonts w:ascii="Times New Roman" w:hAnsi="Times New Roman"/>
          <w:sz w:val="24"/>
          <w:szCs w:val="24"/>
        </w:rPr>
        <w:t xml:space="preserve"> века. Современные военные конфликты. Терроризм как важнейшая угроза современной цивилизации. </w:t>
      </w:r>
    </w:p>
    <w:p w:rsidR="006916BF" w:rsidRPr="00986D1D" w:rsidRDefault="006916BF" w:rsidP="006916BF">
      <w:pPr>
        <w:pStyle w:val="af"/>
        <w:spacing w:line="240" w:lineRule="auto"/>
        <w:ind w:firstLine="540"/>
        <w:rPr>
          <w:b/>
          <w:caps/>
          <w:sz w:val="24"/>
          <w:szCs w:val="24"/>
        </w:rPr>
      </w:pPr>
      <w:r w:rsidRPr="00986D1D">
        <w:rPr>
          <w:b/>
          <w:caps/>
          <w:sz w:val="24"/>
          <w:szCs w:val="24"/>
        </w:rPr>
        <w:t>Экономика</w:t>
      </w:r>
      <w:r>
        <w:rPr>
          <w:b/>
          <w:caps/>
          <w:sz w:val="24"/>
          <w:szCs w:val="24"/>
        </w:rPr>
        <w:t>.</w:t>
      </w:r>
    </w:p>
    <w:p w:rsidR="006916BF" w:rsidRPr="00986D1D" w:rsidRDefault="006916BF" w:rsidP="006916BF">
      <w:pPr>
        <w:pStyle w:val="af"/>
        <w:spacing w:line="240" w:lineRule="auto"/>
        <w:ind w:firstLine="540"/>
        <w:jc w:val="both"/>
        <w:rPr>
          <w:sz w:val="24"/>
          <w:szCs w:val="24"/>
        </w:rPr>
      </w:pPr>
      <w:r w:rsidRPr="00986D1D">
        <w:rPr>
          <w:sz w:val="24"/>
          <w:szCs w:val="24"/>
        </w:rPr>
        <w:t>Спрос и предложение. Рыночные структуры. Рынки сырья и материалов, товаров и услуг, капиталов, труда, их специфика. Рыночные отношения в современной экономике. Роль государства в экономике. Общественные блага. Экономический рост и развитие. Экономические циклы.</w:t>
      </w:r>
      <w:r>
        <w:rPr>
          <w:sz w:val="24"/>
          <w:szCs w:val="24"/>
        </w:rPr>
        <w:t xml:space="preserve"> </w:t>
      </w:r>
      <w:r w:rsidRPr="00986D1D">
        <w:rPr>
          <w:sz w:val="24"/>
          <w:szCs w:val="24"/>
        </w:rPr>
        <w:t xml:space="preserve">Глобальные экономические проблемы. </w:t>
      </w:r>
    </w:p>
    <w:p w:rsidR="006916BF" w:rsidRPr="00986D1D" w:rsidRDefault="006916BF" w:rsidP="006916BF">
      <w:pPr>
        <w:pStyle w:val="af"/>
        <w:spacing w:line="240" w:lineRule="auto"/>
        <w:ind w:firstLine="540"/>
        <w:rPr>
          <w:caps/>
          <w:sz w:val="24"/>
          <w:szCs w:val="24"/>
        </w:rPr>
      </w:pPr>
      <w:r w:rsidRPr="00986D1D">
        <w:rPr>
          <w:b/>
          <w:caps/>
          <w:sz w:val="24"/>
          <w:szCs w:val="24"/>
        </w:rPr>
        <w:t>Социальные отношения</w:t>
      </w:r>
      <w:r>
        <w:rPr>
          <w:b/>
          <w:caps/>
          <w:sz w:val="24"/>
          <w:szCs w:val="24"/>
        </w:rPr>
        <w:t>.</w:t>
      </w:r>
    </w:p>
    <w:p w:rsidR="006916BF" w:rsidRPr="00986D1D" w:rsidRDefault="006916BF" w:rsidP="006916BF">
      <w:pPr>
        <w:pStyle w:val="af"/>
        <w:spacing w:line="240" w:lineRule="auto"/>
        <w:ind w:firstLine="540"/>
        <w:jc w:val="both"/>
        <w:rPr>
          <w:sz w:val="24"/>
          <w:szCs w:val="24"/>
        </w:rPr>
      </w:pPr>
      <w:r w:rsidRPr="00986D1D">
        <w:rPr>
          <w:sz w:val="24"/>
          <w:szCs w:val="24"/>
        </w:rPr>
        <w:t xml:space="preserve">Социальная структура и социальные отношения. Социальная стратификация, неравенство. Социальные группы, их типы. Социальный конфликт. Виды социальных конфликтов, их причины. Пути и средства их разрешения. Виды социальных норм. Социальный контроль и самоконтроль. Отклоняющееся поведение. Наркомания, преступность, их социальная </w:t>
      </w:r>
      <w:proofErr w:type="spellStart"/>
      <w:r w:rsidRPr="00986D1D">
        <w:rPr>
          <w:sz w:val="24"/>
          <w:szCs w:val="24"/>
        </w:rPr>
        <w:t>опасность</w:t>
      </w:r>
      <w:proofErr w:type="gramStart"/>
      <w:r w:rsidRPr="00986D1D">
        <w:rPr>
          <w:sz w:val="24"/>
          <w:szCs w:val="24"/>
        </w:rPr>
        <w:t>.С</w:t>
      </w:r>
      <w:proofErr w:type="gramEnd"/>
      <w:r w:rsidRPr="00986D1D">
        <w:rPr>
          <w:sz w:val="24"/>
          <w:szCs w:val="24"/>
        </w:rPr>
        <w:t>оциальная</w:t>
      </w:r>
      <w:proofErr w:type="spellEnd"/>
      <w:r w:rsidRPr="00986D1D">
        <w:rPr>
          <w:sz w:val="24"/>
          <w:szCs w:val="24"/>
        </w:rPr>
        <w:t xml:space="preserve"> мобильность, виды социальной мобильности в современном обществе. Каналы социальной мобильности. Молодёжь как социальная группа, особенности молодёжной </w:t>
      </w:r>
      <w:proofErr w:type="spellStart"/>
      <w:r w:rsidRPr="00986D1D">
        <w:rPr>
          <w:sz w:val="24"/>
          <w:szCs w:val="24"/>
        </w:rPr>
        <w:t>субкультуры</w:t>
      </w:r>
      <w:proofErr w:type="gramStart"/>
      <w:r w:rsidRPr="00986D1D">
        <w:rPr>
          <w:sz w:val="24"/>
          <w:szCs w:val="24"/>
        </w:rPr>
        <w:t>.Э</w:t>
      </w:r>
      <w:proofErr w:type="gramEnd"/>
      <w:r w:rsidRPr="00986D1D">
        <w:rPr>
          <w:sz w:val="24"/>
          <w:szCs w:val="24"/>
        </w:rPr>
        <w:t>тнические</w:t>
      </w:r>
      <w:proofErr w:type="spellEnd"/>
      <w:r w:rsidRPr="00986D1D">
        <w:rPr>
          <w:sz w:val="24"/>
          <w:szCs w:val="24"/>
        </w:rPr>
        <w:t xml:space="preserve"> общности. Нации. Национальное самосознание. Межнациональные отношения,</w:t>
      </w:r>
      <w:r w:rsidRPr="00986D1D">
        <w:rPr>
          <w:b/>
          <w:sz w:val="24"/>
          <w:szCs w:val="24"/>
        </w:rPr>
        <w:t xml:space="preserve"> </w:t>
      </w:r>
      <w:proofErr w:type="spellStart"/>
      <w:r w:rsidRPr="00986D1D">
        <w:rPr>
          <w:sz w:val="24"/>
          <w:szCs w:val="24"/>
        </w:rPr>
        <w:t>этносоциальные</w:t>
      </w:r>
      <w:proofErr w:type="spellEnd"/>
      <w:r w:rsidRPr="00986D1D">
        <w:rPr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</w:t>
      </w:r>
      <w:proofErr w:type="spellStart"/>
      <w:r w:rsidRPr="00986D1D">
        <w:rPr>
          <w:sz w:val="24"/>
          <w:szCs w:val="24"/>
        </w:rPr>
        <w:t>Федерации</w:t>
      </w:r>
      <w:proofErr w:type="gramStart"/>
      <w:r w:rsidRPr="00986D1D">
        <w:rPr>
          <w:sz w:val="24"/>
          <w:szCs w:val="24"/>
        </w:rPr>
        <w:t>.Р</w:t>
      </w:r>
      <w:proofErr w:type="gramEnd"/>
      <w:r w:rsidRPr="00986D1D">
        <w:rPr>
          <w:sz w:val="24"/>
          <w:szCs w:val="24"/>
        </w:rPr>
        <w:t>елигиозные</w:t>
      </w:r>
      <w:proofErr w:type="spellEnd"/>
      <w:r w:rsidRPr="00986D1D">
        <w:rPr>
          <w:sz w:val="24"/>
          <w:szCs w:val="24"/>
        </w:rPr>
        <w:t xml:space="preserve"> объединения и организации в Российской Федерации. Опасность  сектантства.</w:t>
      </w:r>
    </w:p>
    <w:p w:rsidR="006916BF" w:rsidRPr="00986D1D" w:rsidRDefault="006916BF" w:rsidP="006916BF">
      <w:pPr>
        <w:pStyle w:val="3"/>
        <w:spacing w:after="0" w:line="240" w:lineRule="auto"/>
        <w:ind w:left="0" w:firstLine="540"/>
        <w:rPr>
          <w:rFonts w:ascii="Times New Roman" w:hAnsi="Times New Roman"/>
          <w:caps/>
          <w:sz w:val="24"/>
          <w:szCs w:val="24"/>
        </w:rPr>
      </w:pPr>
      <w:r w:rsidRPr="00986D1D">
        <w:rPr>
          <w:rFonts w:ascii="Times New Roman" w:hAnsi="Times New Roman"/>
          <w:b/>
          <w:caps/>
          <w:sz w:val="24"/>
          <w:szCs w:val="24"/>
        </w:rPr>
        <w:t>Политика как общественное явление</w:t>
      </w:r>
      <w:r>
        <w:rPr>
          <w:rFonts w:ascii="Times New Roman" w:hAnsi="Times New Roman"/>
          <w:b/>
          <w:caps/>
          <w:sz w:val="24"/>
          <w:szCs w:val="24"/>
        </w:rPr>
        <w:t>.</w:t>
      </w:r>
    </w:p>
    <w:p w:rsidR="006916BF" w:rsidRPr="00986D1D" w:rsidRDefault="006916BF" w:rsidP="006916BF">
      <w:pPr>
        <w:pStyle w:val="3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6D1D">
        <w:rPr>
          <w:rFonts w:ascii="Times New Roman" w:hAnsi="Times New Roman"/>
          <w:sz w:val="24"/>
          <w:szCs w:val="24"/>
        </w:rPr>
        <w:t xml:space="preserve">Политическая власть. Политическая система, ее структура и сущность. Политическая деятельность. Политический режим. Типология политических режимов. Демократия, ее основные ценности и </w:t>
      </w:r>
      <w:proofErr w:type="spellStart"/>
      <w:r w:rsidRPr="00986D1D">
        <w:rPr>
          <w:rFonts w:ascii="Times New Roman" w:hAnsi="Times New Roman"/>
          <w:sz w:val="24"/>
          <w:szCs w:val="24"/>
        </w:rPr>
        <w:t>признаки</w:t>
      </w:r>
      <w:proofErr w:type="gramStart"/>
      <w:r w:rsidRPr="00986D1D">
        <w:rPr>
          <w:rFonts w:ascii="Times New Roman" w:hAnsi="Times New Roman"/>
          <w:sz w:val="24"/>
          <w:szCs w:val="24"/>
        </w:rPr>
        <w:t>.О</w:t>
      </w:r>
      <w:proofErr w:type="gramEnd"/>
      <w:r w:rsidRPr="00986D1D">
        <w:rPr>
          <w:rFonts w:ascii="Times New Roman" w:hAnsi="Times New Roman"/>
          <w:sz w:val="24"/>
          <w:szCs w:val="24"/>
        </w:rPr>
        <w:t>тличительные</w:t>
      </w:r>
      <w:proofErr w:type="spellEnd"/>
      <w:r w:rsidRPr="00986D1D">
        <w:rPr>
          <w:rFonts w:ascii="Times New Roman" w:hAnsi="Times New Roman"/>
          <w:sz w:val="24"/>
          <w:szCs w:val="24"/>
        </w:rPr>
        <w:t xml:space="preserve"> черты выборов в демократическом </w:t>
      </w:r>
      <w:proofErr w:type="spellStart"/>
      <w:r w:rsidRPr="00986D1D">
        <w:rPr>
          <w:rFonts w:ascii="Times New Roman" w:hAnsi="Times New Roman"/>
          <w:sz w:val="24"/>
          <w:szCs w:val="24"/>
        </w:rPr>
        <w:t>обществе.Гражданское</w:t>
      </w:r>
      <w:proofErr w:type="spellEnd"/>
      <w:r w:rsidRPr="00986D1D">
        <w:rPr>
          <w:rFonts w:ascii="Times New Roman" w:hAnsi="Times New Roman"/>
          <w:sz w:val="24"/>
          <w:szCs w:val="24"/>
        </w:rPr>
        <w:t xml:space="preserve"> общество и государство. Проблемы формирования правового государства и гражданского общества в Российской Федерации. Гражданские инициативы.</w:t>
      </w:r>
      <w:r>
        <w:rPr>
          <w:rFonts w:ascii="Times New Roman" w:hAnsi="Times New Roman"/>
          <w:sz w:val="24"/>
          <w:szCs w:val="24"/>
        </w:rPr>
        <w:t xml:space="preserve"> Политическая культура.</w:t>
      </w:r>
    </w:p>
    <w:p w:rsidR="006916BF" w:rsidRDefault="006916BF" w:rsidP="006916BF">
      <w:pPr>
        <w:pStyle w:val="ad"/>
        <w:jc w:val="center"/>
        <w:rPr>
          <w:rStyle w:val="ae"/>
          <w:sz w:val="28"/>
          <w:szCs w:val="28"/>
        </w:rPr>
      </w:pPr>
    </w:p>
    <w:p w:rsidR="006916BF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p w:rsidR="006215AF" w:rsidRDefault="006215AF" w:rsidP="006916BF">
      <w:pPr>
        <w:jc w:val="center"/>
        <w:rPr>
          <w:b/>
        </w:rPr>
      </w:pPr>
    </w:p>
    <w:p w:rsidR="006215AF" w:rsidRDefault="006215AF" w:rsidP="006916BF">
      <w:pPr>
        <w:jc w:val="center"/>
        <w:rPr>
          <w:b/>
        </w:rPr>
      </w:pPr>
    </w:p>
    <w:p w:rsidR="006916BF" w:rsidRDefault="006916BF" w:rsidP="006916BF">
      <w:pPr>
        <w:jc w:val="center"/>
        <w:rPr>
          <w:b/>
        </w:rPr>
      </w:pPr>
      <w:r w:rsidRPr="00B15114">
        <w:rPr>
          <w:b/>
        </w:rPr>
        <w:t>Календарно-тематическое планирование</w:t>
      </w:r>
    </w:p>
    <w:p w:rsidR="006916BF" w:rsidRPr="00CB7DF5" w:rsidRDefault="006916BF" w:rsidP="006916BF">
      <w:pPr>
        <w:jc w:val="center"/>
        <w:rPr>
          <w:b/>
        </w:rPr>
      </w:pP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528"/>
        <w:gridCol w:w="1134"/>
        <w:gridCol w:w="1134"/>
        <w:gridCol w:w="1135"/>
      </w:tblGrid>
      <w:tr w:rsidR="006215AF" w:rsidRPr="00CB7DF5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CB7DF5" w:rsidRDefault="006215AF" w:rsidP="000F622C">
            <w:pPr>
              <w:ind w:left="113"/>
              <w:jc w:val="center"/>
              <w:rPr>
                <w:b/>
              </w:rPr>
            </w:pPr>
            <w:r w:rsidRPr="00CB7DF5">
              <w:rPr>
                <w:b/>
              </w:rPr>
              <w:t>№</w:t>
            </w:r>
          </w:p>
          <w:p w:rsidR="006215AF" w:rsidRPr="00CB7DF5" w:rsidRDefault="006215AF" w:rsidP="000F622C">
            <w:pPr>
              <w:ind w:left="113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CB7DF5" w:rsidRDefault="006215AF" w:rsidP="000F622C">
            <w:pPr>
              <w:jc w:val="center"/>
              <w:rPr>
                <w:b/>
              </w:rPr>
            </w:pPr>
            <w:r w:rsidRPr="00CB7DF5">
              <w:rPr>
                <w:b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  <w:p w:rsidR="006215AF" w:rsidRPr="00CB7DF5" w:rsidRDefault="006215AF" w:rsidP="006215A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rPr>
                <w:b/>
              </w:rPr>
            </w:pPr>
            <w:r w:rsidRPr="00CB7DF5">
              <w:rPr>
                <w:b/>
              </w:rPr>
              <w:t xml:space="preserve">Дата </w:t>
            </w:r>
            <w:proofErr w:type="gramStart"/>
            <w:r w:rsidRPr="00CB7DF5">
              <w:rPr>
                <w:b/>
              </w:rPr>
              <w:t>по</w:t>
            </w:r>
            <w:proofErr w:type="gramEnd"/>
            <w:r w:rsidRPr="00CB7DF5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</w:p>
          <w:p w:rsidR="006215AF" w:rsidRPr="00CB7DF5" w:rsidRDefault="006215AF" w:rsidP="000F622C">
            <w:pPr>
              <w:jc w:val="center"/>
              <w:rPr>
                <w:b/>
              </w:rPr>
            </w:pPr>
            <w:r w:rsidRPr="00CB7DF5">
              <w:rPr>
                <w:b/>
              </w:rPr>
              <w:t>плану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CB7DF5" w:rsidRDefault="006215AF" w:rsidP="006215AF">
            <w:pPr>
              <w:rPr>
                <w:b/>
              </w:rPr>
            </w:pPr>
            <w:r w:rsidRPr="00CB7DF5">
              <w:rPr>
                <w:b/>
              </w:rPr>
              <w:t>Дата по факту</w:t>
            </w:r>
          </w:p>
        </w:tc>
      </w:tr>
      <w:tr w:rsidR="006215AF" w:rsidRPr="00CB7DF5" w:rsidTr="006215AF">
        <w:trPr>
          <w:trHeight w:val="9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6215AF" w:rsidRPr="006916BF" w:rsidRDefault="006215AF" w:rsidP="006916BF">
            <w:r w:rsidRPr="009B3D97"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15AF" w:rsidRPr="009B3D97" w:rsidRDefault="006215AF" w:rsidP="000F622C">
            <w:r w:rsidRPr="009B3D97">
              <w:t xml:space="preserve">Сущность природы человека: </w:t>
            </w:r>
            <w:proofErr w:type="spellStart"/>
            <w:r w:rsidRPr="009B3D97">
              <w:t>биологизаторский</w:t>
            </w:r>
            <w:proofErr w:type="spellEnd"/>
            <w:r w:rsidRPr="009B3D97">
              <w:t xml:space="preserve"> и </w:t>
            </w:r>
            <w:proofErr w:type="spellStart"/>
            <w:r w:rsidRPr="009B3D97">
              <w:t>социологизаторский</w:t>
            </w:r>
            <w:proofErr w:type="spellEnd"/>
            <w:r w:rsidRPr="009B3D97">
              <w:t xml:space="preserve"> подходы.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6215AF" w:rsidRPr="009B3D97" w:rsidRDefault="006215AF" w:rsidP="006215AF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  <w:hideMark/>
          </w:tcPr>
          <w:p w:rsidR="006215AF" w:rsidRPr="00CB7DF5" w:rsidRDefault="006215AF" w:rsidP="000F622C"/>
        </w:tc>
      </w:tr>
      <w:tr w:rsidR="006215AF" w:rsidRPr="00CB7DF5" w:rsidTr="006215AF">
        <w:trPr>
          <w:trHeight w:val="3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9B3D97" w:rsidRDefault="006215AF" w:rsidP="000F622C">
            <w:r w:rsidRPr="009B3D97"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9B3D97" w:rsidRDefault="006215AF" w:rsidP="000F622C">
            <w:r w:rsidRPr="009B3D97">
              <w:t>Бытиё, потребности и интересы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/>
        </w:tc>
      </w:tr>
      <w:tr w:rsidR="006215AF" w:rsidRPr="00CB7DF5" w:rsidTr="006215AF">
        <w:trPr>
          <w:trHeight w:val="6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9B3D97" w:rsidRDefault="006215AF" w:rsidP="000F622C">
            <w:r w:rsidRPr="009B3D97"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9B3D97" w:rsidRDefault="006215AF" w:rsidP="000F622C">
            <w:r w:rsidRPr="009B3D97">
              <w:t>Смысл жизни человека – «вечный вопрос философии».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/>
        </w:tc>
      </w:tr>
      <w:tr w:rsidR="006215AF" w:rsidRPr="00CB7DF5" w:rsidTr="006215AF">
        <w:trPr>
          <w:trHeight w:val="33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9B3D97" w:rsidRDefault="006215AF" w:rsidP="000F622C">
            <w:r w:rsidRPr="009B3D97"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9B3D97" w:rsidRDefault="006215AF" w:rsidP="000F622C">
            <w:r w:rsidRPr="009B3D97">
              <w:t>Самореализация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/>
        </w:tc>
      </w:tr>
      <w:tr w:rsidR="006215AF" w:rsidRPr="00CB7DF5" w:rsidTr="006215AF">
        <w:trPr>
          <w:trHeight w:val="4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9B3D97" w:rsidRDefault="006215AF" w:rsidP="000F622C">
            <w:r w:rsidRPr="009B3D97"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9B3D97" w:rsidRDefault="006215AF" w:rsidP="000F622C">
            <w:r w:rsidRPr="009B3D97">
              <w:t>Роль мировоззрения в жизни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/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/>
        </w:tc>
      </w:tr>
      <w:tr w:rsidR="006215AF" w:rsidRPr="00CB7DF5" w:rsidTr="006215AF">
        <w:trPr>
          <w:trHeight w:val="60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9B3D97" w:rsidRDefault="006215AF" w:rsidP="000F622C">
            <w:pPr>
              <w:spacing w:before="100" w:beforeAutospacing="1" w:after="100" w:afterAutospacing="1"/>
            </w:pPr>
            <w:r w:rsidRPr="009B3D97"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9B3D97" w:rsidRDefault="006215AF" w:rsidP="000F622C">
            <w:pPr>
              <w:spacing w:before="100" w:beforeAutospacing="1" w:after="100" w:afterAutospacing="1"/>
            </w:pPr>
            <w:proofErr w:type="gramStart"/>
            <w:r w:rsidRPr="009B3D97">
              <w:t>Сознательное</w:t>
            </w:r>
            <w:proofErr w:type="gramEnd"/>
            <w:r w:rsidRPr="009B3D97">
              <w:t xml:space="preserve"> и бессознательное в личности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9B3D97" w:rsidRDefault="006215AF" w:rsidP="000F622C">
            <w:pPr>
              <w:spacing w:before="100" w:beforeAutospacing="1" w:after="100" w:afterAutospacing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</w:tr>
      <w:tr w:rsidR="006215AF" w:rsidRPr="00CB7DF5" w:rsidTr="006215AF">
        <w:trPr>
          <w:trHeight w:val="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 w:rsidRPr="00CB7DF5">
              <w:t>Свобода и ответственность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</w:tr>
      <w:tr w:rsidR="006215AF" w:rsidRPr="00CB7DF5" w:rsidTr="006215AF">
        <w:trPr>
          <w:trHeight w:val="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 w:rsidRPr="00CB7DF5">
              <w:t>Принципы современной нравственной культуры личности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</w:tr>
      <w:tr w:rsidR="006215AF" w:rsidRPr="00CB7DF5" w:rsidTr="006215AF">
        <w:trPr>
          <w:trHeight w:val="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6916BF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 w:rsidRPr="00CB7DF5">
              <w:t>Моральная автономия личности.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</w:tr>
      <w:tr w:rsidR="006215AF" w:rsidRPr="00CB7DF5" w:rsidTr="006215AF">
        <w:trPr>
          <w:trHeight w:val="35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6916BF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  <w:r w:rsidRPr="00CB7DF5">
              <w:t>Толерантное сознание.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Default="006215AF" w:rsidP="006215AF">
            <w:pPr>
              <w:jc w:val="center"/>
            </w:pPr>
            <w:r w:rsidRPr="00587FFD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0" w:type="dxa"/>
              <w:left w:w="113" w:type="dxa"/>
              <w:bottom w:w="100" w:type="dxa"/>
              <w:right w:w="113" w:type="dxa"/>
            </w:tcMar>
          </w:tcPr>
          <w:p w:rsidR="006215AF" w:rsidRPr="00CB7DF5" w:rsidRDefault="006215AF" w:rsidP="000F622C">
            <w:pPr>
              <w:spacing w:before="100" w:beforeAutospacing="1" w:after="100" w:afterAutospacing="1"/>
            </w:pPr>
          </w:p>
        </w:tc>
      </w:tr>
    </w:tbl>
    <w:p w:rsidR="006916BF" w:rsidRPr="009107B2" w:rsidRDefault="006916BF" w:rsidP="006916BF">
      <w:pPr>
        <w:pStyle w:val="ad"/>
        <w:jc w:val="center"/>
        <w:rPr>
          <w:rStyle w:val="ae"/>
        </w:rPr>
      </w:pPr>
      <w:r w:rsidRPr="009107B2">
        <w:rPr>
          <w:rStyle w:val="ae"/>
        </w:rPr>
        <w:t>Раздел 2. Общество (6 часов)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387"/>
        <w:gridCol w:w="850"/>
        <w:gridCol w:w="1276"/>
        <w:gridCol w:w="1418"/>
      </w:tblGrid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  <w:r w:rsidRPr="009107B2">
              <w:rPr>
                <w:b/>
              </w:rPr>
              <w:t>№</w:t>
            </w:r>
          </w:p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Дата по факту</w:t>
            </w: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Представления о взаимосвязи человека и общества.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proofErr w:type="spellStart"/>
            <w:r w:rsidRPr="009107B2">
              <w:t>Многовариантность</w:t>
            </w:r>
            <w:proofErr w:type="spellEnd"/>
            <w:r w:rsidRPr="009107B2">
              <w:t xml:space="preserve"> общественного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Формационный подход к изучению общественного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proofErr w:type="spellStart"/>
            <w:r w:rsidRPr="009107B2">
              <w:t>Цивилизационный</w:t>
            </w:r>
            <w:proofErr w:type="spellEnd"/>
            <w:r w:rsidRPr="009107B2">
              <w:t xml:space="preserve"> подход к изучению общественного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Критерии общественного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Последствия глобализации.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0C78B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</w:tbl>
    <w:p w:rsidR="006916BF" w:rsidRPr="009107B2" w:rsidRDefault="006916BF" w:rsidP="006916BF">
      <w:pPr>
        <w:pStyle w:val="ad"/>
        <w:jc w:val="center"/>
        <w:rPr>
          <w:b/>
        </w:rPr>
      </w:pPr>
      <w:r w:rsidRPr="009107B2">
        <w:rPr>
          <w:b/>
        </w:rPr>
        <w:t>Раздел 3.  Экономическая сфера жизни общества (4 часа).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387"/>
        <w:gridCol w:w="850"/>
        <w:gridCol w:w="1276"/>
        <w:gridCol w:w="1418"/>
      </w:tblGrid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  <w:r w:rsidRPr="009107B2">
              <w:rPr>
                <w:b/>
              </w:rPr>
              <w:t>№</w:t>
            </w:r>
          </w:p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Дата по факту</w:t>
            </w: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Основные законы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4357A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lastRenderedPageBreak/>
              <w:t>18.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Экономическая культура личности.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4357A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19.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Позитивные и негативные черты рынка.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4357A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</w:pPr>
            <w:r w:rsidRPr="009107B2">
              <w:t>20.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Причины циклического развития экономики.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4357A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/>
        </w:tc>
      </w:tr>
    </w:tbl>
    <w:p w:rsidR="006916BF" w:rsidRPr="009107B2" w:rsidRDefault="006916BF" w:rsidP="006916BF">
      <w:pPr>
        <w:pStyle w:val="ad"/>
        <w:jc w:val="center"/>
        <w:rPr>
          <w:b/>
        </w:rPr>
      </w:pPr>
      <w:r w:rsidRPr="009107B2">
        <w:rPr>
          <w:b/>
        </w:rPr>
        <w:t>Раздел 4. Политическая</w:t>
      </w:r>
      <w:r w:rsidRPr="009107B2">
        <w:t xml:space="preserve"> </w:t>
      </w:r>
      <w:r w:rsidRPr="009107B2">
        <w:rPr>
          <w:b/>
        </w:rPr>
        <w:t>сфера жизни общества (7 часов).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387"/>
        <w:gridCol w:w="945"/>
        <w:gridCol w:w="1181"/>
        <w:gridCol w:w="1418"/>
      </w:tblGrid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  <w:r w:rsidRPr="009107B2">
              <w:rPr>
                <w:b/>
              </w:rPr>
              <w:t>№</w:t>
            </w:r>
          </w:p>
          <w:p w:rsidR="006215AF" w:rsidRPr="009107B2" w:rsidRDefault="006215AF" w:rsidP="000F622C">
            <w:pPr>
              <w:ind w:left="113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Тема занятия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Pr="009107B2" w:rsidRDefault="006215AF" w:rsidP="000F622C">
            <w:pPr>
              <w:jc w:val="center"/>
              <w:rPr>
                <w:b/>
              </w:rPr>
            </w:pPr>
            <w:r w:rsidRPr="009107B2">
              <w:rPr>
                <w:b/>
              </w:rPr>
              <w:t>Дата по факту</w:t>
            </w:r>
          </w:p>
        </w:tc>
      </w:tr>
      <w:tr w:rsidR="006215AF" w:rsidRPr="009107B2" w:rsidTr="006215AF">
        <w:trPr>
          <w:trHeight w:val="42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Типы политической власти.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>
              <w:t>22.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Демократические движения современности.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Этапы развития политических движений.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Типы политической культуры.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Политическая культура общества.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Правовое государство.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  <w:tr w:rsidR="006215AF" w:rsidRPr="009107B2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ind w:left="113"/>
              <w:jc w:val="center"/>
            </w:pPr>
            <w:r w:rsidRPr="009107B2">
              <w:t>27.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pStyle w:val="ad"/>
            </w:pPr>
            <w:r w:rsidRPr="009107B2">
              <w:t>Гражданское общество.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2B5066"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9107B2" w:rsidRDefault="006215AF" w:rsidP="000F622C">
            <w:pPr>
              <w:jc w:val="center"/>
              <w:rPr>
                <w:b/>
              </w:rPr>
            </w:pPr>
          </w:p>
        </w:tc>
      </w:tr>
    </w:tbl>
    <w:p w:rsidR="006916BF" w:rsidRDefault="006916BF" w:rsidP="006916BF">
      <w:pPr>
        <w:pStyle w:val="ad"/>
        <w:jc w:val="center"/>
        <w:rPr>
          <w:b/>
        </w:rPr>
      </w:pPr>
      <w:r>
        <w:rPr>
          <w:b/>
        </w:rPr>
        <w:t>Раздел 5. Социальная сфера жизни общества (7 часов).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2"/>
        <w:gridCol w:w="5387"/>
        <w:gridCol w:w="990"/>
        <w:gridCol w:w="1136"/>
        <w:gridCol w:w="1418"/>
      </w:tblGrid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Default="006215AF" w:rsidP="000F622C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6215AF" w:rsidRDefault="006215AF" w:rsidP="000F622C">
            <w:pPr>
              <w:ind w:left="113"/>
              <w:jc w:val="center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Default="006215AF" w:rsidP="006215AF">
            <w:pPr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по плану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F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Дата по факту</w:t>
            </w: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28.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pStyle w:val="ad"/>
            </w:pPr>
            <w:r>
              <w:t>Социальные роли и статусы.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29.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pStyle w:val="ad"/>
            </w:pPr>
            <w:r>
              <w:t>Неравенство и социальная стратификация.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30.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pStyle w:val="ad"/>
            </w:pPr>
            <w:r>
              <w:t>Социальные лифты.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31.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pStyle w:val="ad"/>
            </w:pPr>
            <w:r>
              <w:t>Социальные нормы. Отклоняющееся поведение.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32.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pStyle w:val="ad"/>
            </w:pPr>
            <w:r>
              <w:t>Социальные конфликты и пути их разрешения.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33.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pStyle w:val="ad"/>
            </w:pPr>
            <w:r>
              <w:t>Тенденции в развитии социальной структуры современного общества.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6215A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  <w:r w:rsidRPr="00613ABA">
              <w:t>34.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pStyle w:val="ad"/>
            </w:pPr>
            <w:r>
              <w:t>Прогнозы перспектив развития человечества.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6215AF">
            <w:pPr>
              <w:jc w:val="center"/>
            </w:pPr>
            <w:r w:rsidRPr="001E546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  <w:tr w:rsidR="006215AF" w:rsidTr="00C370BF">
        <w:trPr>
          <w:trHeight w:val="46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Pr="00613ABA" w:rsidRDefault="006215AF" w:rsidP="000F622C">
            <w:pPr>
              <w:ind w:left="113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pStyle w:val="ad"/>
            </w:pPr>
            <w: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F" w:rsidRDefault="006215AF" w:rsidP="000F622C">
            <w:pPr>
              <w:jc w:val="center"/>
              <w:rPr>
                <w:b/>
              </w:rPr>
            </w:pPr>
          </w:p>
        </w:tc>
      </w:tr>
    </w:tbl>
    <w:p w:rsidR="006916BF" w:rsidRDefault="006916BF" w:rsidP="006916BF">
      <w:pPr>
        <w:pStyle w:val="ad"/>
        <w:jc w:val="center"/>
        <w:rPr>
          <w:rStyle w:val="ae"/>
          <w:sz w:val="28"/>
          <w:szCs w:val="28"/>
        </w:rPr>
      </w:pPr>
    </w:p>
    <w:p w:rsidR="006916BF" w:rsidRPr="00376444" w:rsidRDefault="006916BF" w:rsidP="006916BF">
      <w:pPr>
        <w:pStyle w:val="ad"/>
        <w:shd w:val="clear" w:color="auto" w:fill="FFFFFF"/>
        <w:spacing w:before="0" w:beforeAutospacing="0" w:after="150" w:afterAutospacing="0"/>
        <w:ind w:left="-851" w:right="-427"/>
        <w:contextualSpacing/>
      </w:pPr>
    </w:p>
    <w:sectPr w:rsidR="006916BF" w:rsidRPr="00376444" w:rsidSect="006215AF">
      <w:footerReference w:type="default" r:id="rId9"/>
      <w:pgSz w:w="11906" w:h="16838"/>
      <w:pgMar w:top="28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483" w:rsidRDefault="007E0483" w:rsidP="00D75929">
      <w:r>
        <w:separator/>
      </w:r>
    </w:p>
  </w:endnote>
  <w:endnote w:type="continuationSeparator" w:id="1">
    <w:p w:rsidR="007E0483" w:rsidRDefault="007E0483" w:rsidP="00D7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26047"/>
      <w:docPartObj>
        <w:docPartGallery w:val="Page Numbers (Bottom of Page)"/>
        <w:docPartUnique/>
      </w:docPartObj>
    </w:sdtPr>
    <w:sdtContent>
      <w:p w:rsidR="00177A69" w:rsidRDefault="00BA351A">
        <w:pPr>
          <w:pStyle w:val="a6"/>
          <w:jc w:val="center"/>
        </w:pPr>
        <w:fldSimple w:instr=" PAGE   \* MERGEFORMAT ">
          <w:r w:rsidR="00736297">
            <w:rPr>
              <w:noProof/>
            </w:rPr>
            <w:t>6</w:t>
          </w:r>
        </w:fldSimple>
      </w:p>
    </w:sdtContent>
  </w:sdt>
  <w:p w:rsidR="00177A69" w:rsidRDefault="00177A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483" w:rsidRDefault="007E0483" w:rsidP="00D75929">
      <w:r>
        <w:separator/>
      </w:r>
    </w:p>
  </w:footnote>
  <w:footnote w:type="continuationSeparator" w:id="1">
    <w:p w:rsidR="007E0483" w:rsidRDefault="007E0483" w:rsidP="00D75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5B634B"/>
    <w:multiLevelType w:val="multilevel"/>
    <w:tmpl w:val="E508F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B5A6D"/>
    <w:multiLevelType w:val="multilevel"/>
    <w:tmpl w:val="B7AA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343E9"/>
    <w:multiLevelType w:val="multilevel"/>
    <w:tmpl w:val="F80A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E4D8E"/>
    <w:multiLevelType w:val="multilevel"/>
    <w:tmpl w:val="20442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277B9"/>
    <w:multiLevelType w:val="multilevel"/>
    <w:tmpl w:val="929A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291F"/>
    <w:multiLevelType w:val="multilevel"/>
    <w:tmpl w:val="AF524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D4733"/>
    <w:multiLevelType w:val="multilevel"/>
    <w:tmpl w:val="591A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E05AC"/>
    <w:multiLevelType w:val="multilevel"/>
    <w:tmpl w:val="9DC2C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817CC"/>
    <w:multiLevelType w:val="multilevel"/>
    <w:tmpl w:val="3D5C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26E70"/>
    <w:multiLevelType w:val="multilevel"/>
    <w:tmpl w:val="219C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2D2566"/>
    <w:multiLevelType w:val="multilevel"/>
    <w:tmpl w:val="C5FA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674A70"/>
    <w:multiLevelType w:val="multilevel"/>
    <w:tmpl w:val="EFF4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27268"/>
    <w:multiLevelType w:val="multilevel"/>
    <w:tmpl w:val="95508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1DE504D1"/>
    <w:multiLevelType w:val="hybridMultilevel"/>
    <w:tmpl w:val="0EDE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735AC"/>
    <w:multiLevelType w:val="multilevel"/>
    <w:tmpl w:val="76DC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60A9C"/>
    <w:multiLevelType w:val="multilevel"/>
    <w:tmpl w:val="5C2A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35CD7"/>
    <w:multiLevelType w:val="multilevel"/>
    <w:tmpl w:val="F5204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73493"/>
    <w:multiLevelType w:val="multilevel"/>
    <w:tmpl w:val="7218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404A1F2C"/>
    <w:multiLevelType w:val="multilevel"/>
    <w:tmpl w:val="3DB8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BD40A2"/>
    <w:multiLevelType w:val="multilevel"/>
    <w:tmpl w:val="A05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786980"/>
    <w:multiLevelType w:val="multilevel"/>
    <w:tmpl w:val="62A23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224960"/>
    <w:multiLevelType w:val="multilevel"/>
    <w:tmpl w:val="5444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6608E3"/>
    <w:multiLevelType w:val="hybridMultilevel"/>
    <w:tmpl w:val="BF2E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7294F"/>
    <w:multiLevelType w:val="multilevel"/>
    <w:tmpl w:val="FBD6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823C7B"/>
    <w:multiLevelType w:val="multilevel"/>
    <w:tmpl w:val="0CF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02456"/>
    <w:multiLevelType w:val="multilevel"/>
    <w:tmpl w:val="53C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E3263"/>
    <w:multiLevelType w:val="hybridMultilevel"/>
    <w:tmpl w:val="A13C27C6"/>
    <w:lvl w:ilvl="0" w:tplc="61FA169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>
    <w:nsid w:val="5E110988"/>
    <w:multiLevelType w:val="multilevel"/>
    <w:tmpl w:val="CBD6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E53F53"/>
    <w:multiLevelType w:val="multilevel"/>
    <w:tmpl w:val="26667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F3F4223"/>
    <w:multiLevelType w:val="multilevel"/>
    <w:tmpl w:val="F2F4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BE2ADD"/>
    <w:multiLevelType w:val="multilevel"/>
    <w:tmpl w:val="373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B4C3C"/>
    <w:multiLevelType w:val="multilevel"/>
    <w:tmpl w:val="AAF4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76156"/>
    <w:multiLevelType w:val="multilevel"/>
    <w:tmpl w:val="D71C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72A15"/>
    <w:multiLevelType w:val="multilevel"/>
    <w:tmpl w:val="4A5E5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144F42"/>
    <w:multiLevelType w:val="multilevel"/>
    <w:tmpl w:val="9D2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DE56A6"/>
    <w:multiLevelType w:val="multilevel"/>
    <w:tmpl w:val="ADC6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4C345F"/>
    <w:multiLevelType w:val="multilevel"/>
    <w:tmpl w:val="BDA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6C5C5E"/>
    <w:multiLevelType w:val="multilevel"/>
    <w:tmpl w:val="AE66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351BFD"/>
    <w:multiLevelType w:val="multilevel"/>
    <w:tmpl w:val="D0BA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39"/>
  </w:num>
  <w:num w:numId="5">
    <w:abstractNumId w:val="6"/>
  </w:num>
  <w:num w:numId="6">
    <w:abstractNumId w:val="16"/>
  </w:num>
  <w:num w:numId="7">
    <w:abstractNumId w:val="35"/>
  </w:num>
  <w:num w:numId="8">
    <w:abstractNumId w:val="38"/>
  </w:num>
  <w:num w:numId="9">
    <w:abstractNumId w:val="29"/>
  </w:num>
  <w:num w:numId="10">
    <w:abstractNumId w:val="2"/>
  </w:num>
  <w:num w:numId="11">
    <w:abstractNumId w:val="22"/>
  </w:num>
  <w:num w:numId="12">
    <w:abstractNumId w:val="23"/>
  </w:num>
  <w:num w:numId="13">
    <w:abstractNumId w:val="34"/>
  </w:num>
  <w:num w:numId="14">
    <w:abstractNumId w:val="12"/>
  </w:num>
  <w:num w:numId="15">
    <w:abstractNumId w:val="8"/>
  </w:num>
  <w:num w:numId="16">
    <w:abstractNumId w:val="1"/>
  </w:num>
  <w:num w:numId="17">
    <w:abstractNumId w:val="21"/>
  </w:num>
  <w:num w:numId="18">
    <w:abstractNumId w:val="32"/>
  </w:num>
  <w:num w:numId="19">
    <w:abstractNumId w:val="26"/>
  </w:num>
  <w:num w:numId="20">
    <w:abstractNumId w:val="11"/>
  </w:num>
  <w:num w:numId="21">
    <w:abstractNumId w:val="10"/>
  </w:num>
  <w:num w:numId="22">
    <w:abstractNumId w:val="18"/>
  </w:num>
  <w:num w:numId="23">
    <w:abstractNumId w:val="20"/>
  </w:num>
  <w:num w:numId="24">
    <w:abstractNumId w:val="7"/>
  </w:num>
  <w:num w:numId="25">
    <w:abstractNumId w:val="36"/>
  </w:num>
  <w:num w:numId="26">
    <w:abstractNumId w:val="25"/>
  </w:num>
  <w:num w:numId="27">
    <w:abstractNumId w:val="31"/>
  </w:num>
  <w:num w:numId="28">
    <w:abstractNumId w:val="33"/>
  </w:num>
  <w:num w:numId="29">
    <w:abstractNumId w:val="5"/>
  </w:num>
  <w:num w:numId="30">
    <w:abstractNumId w:val="4"/>
  </w:num>
  <w:num w:numId="31">
    <w:abstractNumId w:val="13"/>
  </w:num>
  <w:num w:numId="32">
    <w:abstractNumId w:val="3"/>
  </w:num>
  <w:num w:numId="33">
    <w:abstractNumId w:val="17"/>
  </w:num>
  <w:num w:numId="34">
    <w:abstractNumId w:val="15"/>
  </w:num>
  <w:num w:numId="35">
    <w:abstractNumId w:val="9"/>
  </w:num>
  <w:num w:numId="36">
    <w:abstractNumId w:val="40"/>
  </w:num>
  <w:num w:numId="37">
    <w:abstractNumId w:val="24"/>
  </w:num>
  <w:num w:numId="38">
    <w:abstractNumId w:val="19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A65"/>
    <w:rsid w:val="000074FF"/>
    <w:rsid w:val="00015C33"/>
    <w:rsid w:val="00037CC9"/>
    <w:rsid w:val="000B17A4"/>
    <w:rsid w:val="001422D4"/>
    <w:rsid w:val="00150659"/>
    <w:rsid w:val="00177A69"/>
    <w:rsid w:val="002228F7"/>
    <w:rsid w:val="00261E8E"/>
    <w:rsid w:val="00276D13"/>
    <w:rsid w:val="00321FB5"/>
    <w:rsid w:val="003311EC"/>
    <w:rsid w:val="00343193"/>
    <w:rsid w:val="003531A0"/>
    <w:rsid w:val="00376444"/>
    <w:rsid w:val="003D61D3"/>
    <w:rsid w:val="003E607E"/>
    <w:rsid w:val="00410BF7"/>
    <w:rsid w:val="0043204B"/>
    <w:rsid w:val="00460F51"/>
    <w:rsid w:val="004B1620"/>
    <w:rsid w:val="004C5825"/>
    <w:rsid w:val="006215AF"/>
    <w:rsid w:val="00636422"/>
    <w:rsid w:val="00652E47"/>
    <w:rsid w:val="006916BF"/>
    <w:rsid w:val="006A2A60"/>
    <w:rsid w:val="007073FE"/>
    <w:rsid w:val="00714099"/>
    <w:rsid w:val="00736297"/>
    <w:rsid w:val="00785261"/>
    <w:rsid w:val="007B4976"/>
    <w:rsid w:val="007E0483"/>
    <w:rsid w:val="00824839"/>
    <w:rsid w:val="008B613B"/>
    <w:rsid w:val="008C4CA4"/>
    <w:rsid w:val="008E7642"/>
    <w:rsid w:val="00940A88"/>
    <w:rsid w:val="00A45909"/>
    <w:rsid w:val="00A9378F"/>
    <w:rsid w:val="00B243B7"/>
    <w:rsid w:val="00B910C5"/>
    <w:rsid w:val="00BA351A"/>
    <w:rsid w:val="00BB2711"/>
    <w:rsid w:val="00C60270"/>
    <w:rsid w:val="00C60A65"/>
    <w:rsid w:val="00D2003D"/>
    <w:rsid w:val="00D41182"/>
    <w:rsid w:val="00D75929"/>
    <w:rsid w:val="00EE6C0F"/>
    <w:rsid w:val="00F01B59"/>
    <w:rsid w:val="00F26366"/>
    <w:rsid w:val="00F30E92"/>
    <w:rsid w:val="00F36FB0"/>
    <w:rsid w:val="00F82834"/>
    <w:rsid w:val="00F8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6B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2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B2711"/>
  </w:style>
  <w:style w:type="paragraph" w:styleId="a6">
    <w:name w:val="footer"/>
    <w:basedOn w:val="a"/>
    <w:link w:val="a7"/>
    <w:uiPriority w:val="99"/>
    <w:unhideWhenUsed/>
    <w:rsid w:val="00BB271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B2711"/>
  </w:style>
  <w:style w:type="paragraph" w:styleId="a8">
    <w:name w:val="List Paragraph"/>
    <w:basedOn w:val="a"/>
    <w:uiPriority w:val="34"/>
    <w:qFormat/>
    <w:rsid w:val="00BB27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BB271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27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B271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877D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F877D4"/>
    <w:rPr>
      <w:b/>
      <w:bCs/>
    </w:rPr>
  </w:style>
  <w:style w:type="paragraph" w:styleId="af">
    <w:name w:val="Body Text Indent"/>
    <w:basedOn w:val="a"/>
    <w:link w:val="af0"/>
    <w:unhideWhenUsed/>
    <w:rsid w:val="006916BF"/>
    <w:pPr>
      <w:spacing w:line="360" w:lineRule="auto"/>
      <w:ind w:firstLine="567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691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6916B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16BF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Plain Text"/>
    <w:basedOn w:val="a"/>
    <w:link w:val="af2"/>
    <w:unhideWhenUsed/>
    <w:rsid w:val="006916B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691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916B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916BF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E6421-3EFC-45B2-B4F1-5F275C35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ДБИ</dc:creator>
  <cp:lastModifiedBy>windows</cp:lastModifiedBy>
  <cp:revision>3</cp:revision>
  <cp:lastPrinted>2018-09-13T16:43:00Z</cp:lastPrinted>
  <dcterms:created xsi:type="dcterms:W3CDTF">2023-09-10T18:48:00Z</dcterms:created>
  <dcterms:modified xsi:type="dcterms:W3CDTF">2023-10-23T16:15:00Z</dcterms:modified>
</cp:coreProperties>
</file>